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rPr>
          <w:rFonts w:ascii="Times New Roman" w:hAnsi="Times New Roman" w:cs="Times New Roman"/>
          <w:sz w:val="24"/>
          <w:szCs w:val="24"/>
        </w:rPr>
      </w:pPr>
    </w:p>
    <w:p w:rsidR="000510E4" w:rsidRPr="00B75A65" w:rsidRDefault="000510E4">
      <w:pPr>
        <w:pStyle w:val="BodyText"/>
        <w:spacing w:before="4"/>
        <w:rPr>
          <w:rFonts w:ascii="Times New Roman" w:hAnsi="Times New Roman" w:cs="Times New Roman"/>
          <w:sz w:val="24"/>
          <w:szCs w:val="24"/>
        </w:rPr>
      </w:pPr>
    </w:p>
    <w:p w:rsidR="000510E4" w:rsidRDefault="0031453F">
      <w:pPr>
        <w:spacing w:before="100"/>
        <w:ind w:left="2840" w:right="2846"/>
        <w:jc w:val="center"/>
        <w:rPr>
          <w:rFonts w:ascii="Times New Roman" w:hAnsi="Times New Roman" w:cs="Times New Roman"/>
          <w:b/>
          <w:sz w:val="24"/>
          <w:szCs w:val="24"/>
        </w:rPr>
      </w:pPr>
      <w:r w:rsidRPr="00B75A65">
        <w:rPr>
          <w:rFonts w:ascii="Times New Roman" w:hAnsi="Times New Roman" w:cs="Times New Roman"/>
          <w:b/>
          <w:sz w:val="24"/>
          <w:szCs w:val="24"/>
        </w:rPr>
        <w:t xml:space="preserve">Arsenic Consortium </w:t>
      </w:r>
      <w:r w:rsidR="00ED1AC9" w:rsidRPr="00B75A65">
        <w:rPr>
          <w:rFonts w:ascii="Times New Roman" w:hAnsi="Times New Roman" w:cs="Times New Roman"/>
          <w:b/>
          <w:sz w:val="24"/>
          <w:szCs w:val="24"/>
        </w:rPr>
        <w:t>Agreement</w:t>
      </w:r>
    </w:p>
    <w:p w:rsidR="007B4BB9" w:rsidRDefault="007B4BB9">
      <w:pPr>
        <w:spacing w:before="100"/>
        <w:ind w:left="2840" w:right="2846"/>
        <w:jc w:val="center"/>
        <w:rPr>
          <w:rFonts w:ascii="Times New Roman" w:hAnsi="Times New Roman" w:cs="Times New Roman"/>
          <w:b/>
          <w:sz w:val="24"/>
          <w:szCs w:val="24"/>
        </w:rPr>
      </w:pPr>
    </w:p>
    <w:p w:rsidR="007B4BB9" w:rsidRPr="00B75A65" w:rsidRDefault="007B4BB9">
      <w:pPr>
        <w:spacing w:before="100"/>
        <w:ind w:left="2840" w:right="2846"/>
        <w:jc w:val="center"/>
        <w:rPr>
          <w:rFonts w:ascii="Times New Roman" w:hAnsi="Times New Roman" w:cs="Times New Roman"/>
          <w:b/>
          <w:sz w:val="24"/>
          <w:szCs w:val="24"/>
        </w:rPr>
      </w:pPr>
      <w:r>
        <w:rPr>
          <w:rFonts w:ascii="Times New Roman" w:hAnsi="Times New Roman" w:cs="Times New Roman"/>
          <w:b/>
          <w:sz w:val="24"/>
          <w:szCs w:val="24"/>
        </w:rPr>
        <w:t>Admission Contract</w:t>
      </w:r>
    </w:p>
    <w:p w:rsidR="000510E4" w:rsidRPr="00B75A65" w:rsidRDefault="000510E4">
      <w:pPr>
        <w:jc w:val="center"/>
        <w:rPr>
          <w:rFonts w:ascii="Times New Roman" w:hAnsi="Times New Roman" w:cs="Times New Roman"/>
          <w:sz w:val="24"/>
          <w:szCs w:val="24"/>
        </w:rPr>
      </w:pPr>
    </w:p>
    <w:p w:rsidR="0031453F" w:rsidRPr="00B75A65" w:rsidRDefault="0031453F">
      <w:pPr>
        <w:jc w:val="center"/>
        <w:rPr>
          <w:rFonts w:ascii="Times New Roman" w:hAnsi="Times New Roman" w:cs="Times New Roman"/>
          <w:sz w:val="24"/>
          <w:szCs w:val="24"/>
        </w:rPr>
      </w:pPr>
    </w:p>
    <w:p w:rsidR="0031453F" w:rsidRPr="00B75A65" w:rsidRDefault="0031453F">
      <w:pPr>
        <w:jc w:val="center"/>
        <w:rPr>
          <w:rFonts w:ascii="Times New Roman" w:hAnsi="Times New Roman" w:cs="Times New Roman"/>
          <w:sz w:val="24"/>
          <w:szCs w:val="24"/>
        </w:rPr>
      </w:pPr>
    </w:p>
    <w:p w:rsidR="0031453F" w:rsidRPr="00B75A65" w:rsidRDefault="00D0327E">
      <w:pPr>
        <w:jc w:val="center"/>
        <w:rPr>
          <w:rFonts w:ascii="Times New Roman" w:hAnsi="Times New Roman" w:cs="Times New Roman"/>
          <w:sz w:val="24"/>
          <w:szCs w:val="24"/>
        </w:rPr>
      </w:pPr>
      <w:r>
        <w:rPr>
          <w:rFonts w:ascii="Times New Roman" w:hAnsi="Times New Roman" w:cs="Times New Roman"/>
          <w:sz w:val="24"/>
          <w:szCs w:val="24"/>
        </w:rPr>
        <w:t>[</w:t>
      </w:r>
      <w:r w:rsidR="003A6CA9">
        <w:rPr>
          <w:rFonts w:ascii="Times New Roman" w:hAnsi="Times New Roman" w:cs="Times New Roman"/>
          <w:sz w:val="24"/>
          <w:szCs w:val="24"/>
          <w:highlight w:val="yellow"/>
        </w:rPr>
        <w:t>d</w:t>
      </w:r>
      <w:r w:rsidRPr="003A6CA9">
        <w:rPr>
          <w:rFonts w:ascii="Times New Roman" w:hAnsi="Times New Roman" w:cs="Times New Roman"/>
          <w:sz w:val="24"/>
          <w:szCs w:val="24"/>
          <w:highlight w:val="yellow"/>
        </w:rPr>
        <w:t>ate</w:t>
      </w:r>
      <w:r>
        <w:rPr>
          <w:rFonts w:ascii="Times New Roman" w:hAnsi="Times New Roman" w:cs="Times New Roman"/>
          <w:sz w:val="24"/>
          <w:szCs w:val="24"/>
        </w:rPr>
        <w:t>]</w:t>
      </w:r>
    </w:p>
    <w:p w:rsidR="00331EDF" w:rsidRPr="00B75A65" w:rsidRDefault="00331EDF">
      <w:pPr>
        <w:jc w:val="center"/>
        <w:rPr>
          <w:rFonts w:ascii="Times New Roman" w:hAnsi="Times New Roman" w:cs="Times New Roman"/>
          <w:sz w:val="24"/>
          <w:szCs w:val="24"/>
        </w:rPr>
      </w:pPr>
    </w:p>
    <w:p w:rsidR="000510E4" w:rsidRPr="00B75A65" w:rsidRDefault="000510E4">
      <w:pPr>
        <w:pStyle w:val="BodyText"/>
        <w:spacing w:before="11"/>
        <w:rPr>
          <w:rFonts w:ascii="Times New Roman" w:hAnsi="Times New Roman" w:cs="Times New Roman"/>
          <w:sz w:val="24"/>
          <w:szCs w:val="24"/>
        </w:rPr>
      </w:pPr>
    </w:p>
    <w:p w:rsidR="00D0327E" w:rsidRPr="00277981" w:rsidRDefault="00D0327E" w:rsidP="00277981">
      <w:pPr>
        <w:jc w:val="center"/>
        <w:rPr>
          <w:rFonts w:ascii="Times New Roman" w:hAnsi="Times New Roman" w:cs="Times New Roman"/>
          <w:sz w:val="24"/>
          <w:szCs w:val="24"/>
        </w:rPr>
      </w:pPr>
    </w:p>
    <w:p w:rsidR="00D0327E" w:rsidRPr="00277981" w:rsidRDefault="00D0327E" w:rsidP="00277981">
      <w:pPr>
        <w:jc w:val="center"/>
        <w:rPr>
          <w:rFonts w:ascii="Times New Roman" w:hAnsi="Times New Roman" w:cs="Times New Roman"/>
          <w:sz w:val="24"/>
          <w:szCs w:val="24"/>
        </w:rPr>
      </w:pPr>
      <w:r w:rsidRPr="00277981">
        <w:rPr>
          <w:rFonts w:ascii="Times New Roman" w:hAnsi="Times New Roman" w:cs="Times New Roman"/>
          <w:sz w:val="24"/>
          <w:szCs w:val="24"/>
        </w:rPr>
        <w:t xml:space="preserve">between </w:t>
      </w:r>
    </w:p>
    <w:p w:rsidR="00D0327E" w:rsidRPr="00277981" w:rsidRDefault="00D0327E" w:rsidP="00277981">
      <w:pPr>
        <w:jc w:val="center"/>
        <w:rPr>
          <w:rFonts w:ascii="Times New Roman" w:hAnsi="Times New Roman" w:cs="Times New Roman"/>
          <w:sz w:val="24"/>
          <w:szCs w:val="24"/>
        </w:rPr>
      </w:pPr>
    </w:p>
    <w:p w:rsidR="00277981" w:rsidRPr="00277981" w:rsidRDefault="00277981" w:rsidP="00277981">
      <w:pPr>
        <w:jc w:val="center"/>
        <w:rPr>
          <w:rFonts w:ascii="Times New Roman" w:hAnsi="Times New Roman" w:cs="Times New Roman"/>
          <w:sz w:val="24"/>
          <w:szCs w:val="24"/>
        </w:rPr>
      </w:pPr>
      <w:r>
        <w:rPr>
          <w:rFonts w:ascii="Times New Roman" w:hAnsi="Times New Roman" w:cs="Times New Roman"/>
          <w:sz w:val="24"/>
          <w:szCs w:val="24"/>
        </w:rPr>
        <w:t>[</w:t>
      </w:r>
      <w:r w:rsidRPr="003A6CA9">
        <w:rPr>
          <w:rFonts w:ascii="Times New Roman" w:hAnsi="Times New Roman" w:cs="Times New Roman"/>
          <w:sz w:val="24"/>
          <w:szCs w:val="24"/>
          <w:highlight w:val="yellow"/>
        </w:rPr>
        <w:t>applicant</w:t>
      </w:r>
      <w:r>
        <w:rPr>
          <w:rFonts w:ascii="Times New Roman" w:hAnsi="Times New Roman" w:cs="Times New Roman"/>
          <w:sz w:val="24"/>
          <w:szCs w:val="24"/>
        </w:rPr>
        <w:t>]</w:t>
      </w:r>
    </w:p>
    <w:p w:rsidR="00D0327E" w:rsidRPr="00277981" w:rsidRDefault="00D0327E" w:rsidP="00277981">
      <w:pPr>
        <w:jc w:val="center"/>
        <w:rPr>
          <w:rFonts w:ascii="Times New Roman" w:hAnsi="Times New Roman" w:cs="Times New Roman"/>
          <w:sz w:val="24"/>
          <w:szCs w:val="24"/>
        </w:rPr>
      </w:pPr>
      <w:bookmarkStart w:id="0" w:name="_GoBack"/>
      <w:bookmarkEnd w:id="0"/>
    </w:p>
    <w:p w:rsidR="00D0327E" w:rsidRPr="00277981" w:rsidRDefault="00277981" w:rsidP="00277981">
      <w:pPr>
        <w:jc w:val="center"/>
        <w:rPr>
          <w:rFonts w:ascii="Times New Roman" w:hAnsi="Times New Roman" w:cs="Times New Roman"/>
          <w:sz w:val="24"/>
          <w:szCs w:val="24"/>
        </w:rPr>
      </w:pPr>
      <w:r>
        <w:rPr>
          <w:rFonts w:ascii="Times New Roman" w:hAnsi="Times New Roman" w:cs="Times New Roman"/>
          <w:sz w:val="24"/>
          <w:szCs w:val="24"/>
        </w:rPr>
        <w:t>(hereinafter “...”</w:t>
      </w:r>
      <w:r w:rsidR="00D0327E" w:rsidRPr="00277981">
        <w:rPr>
          <w:rFonts w:ascii="Times New Roman" w:hAnsi="Times New Roman" w:cs="Times New Roman"/>
          <w:sz w:val="24"/>
          <w:szCs w:val="24"/>
        </w:rPr>
        <w:t>).</w:t>
      </w:r>
    </w:p>
    <w:p w:rsidR="00D0327E" w:rsidRPr="00277981" w:rsidRDefault="00D0327E" w:rsidP="00277981">
      <w:pPr>
        <w:jc w:val="center"/>
        <w:rPr>
          <w:rFonts w:ascii="Times New Roman" w:hAnsi="Times New Roman" w:cs="Times New Roman"/>
          <w:sz w:val="24"/>
          <w:szCs w:val="24"/>
        </w:rPr>
      </w:pPr>
    </w:p>
    <w:p w:rsidR="00D0327E" w:rsidRPr="00277981" w:rsidRDefault="00D0327E" w:rsidP="00277981">
      <w:pPr>
        <w:jc w:val="center"/>
        <w:rPr>
          <w:rFonts w:ascii="Times New Roman" w:hAnsi="Times New Roman" w:cs="Times New Roman"/>
          <w:sz w:val="24"/>
          <w:szCs w:val="24"/>
        </w:rPr>
      </w:pPr>
      <w:r w:rsidRPr="00277981">
        <w:rPr>
          <w:rFonts w:ascii="Times New Roman" w:hAnsi="Times New Roman" w:cs="Times New Roman"/>
          <w:sz w:val="24"/>
          <w:szCs w:val="24"/>
        </w:rPr>
        <w:t>and</w:t>
      </w:r>
    </w:p>
    <w:p w:rsidR="00D0327E" w:rsidRPr="00277981" w:rsidRDefault="00D0327E" w:rsidP="00277981">
      <w:pPr>
        <w:jc w:val="center"/>
        <w:rPr>
          <w:rFonts w:ascii="Times New Roman" w:hAnsi="Times New Roman" w:cs="Times New Roman"/>
          <w:sz w:val="24"/>
          <w:szCs w:val="24"/>
        </w:rPr>
      </w:pPr>
    </w:p>
    <w:p w:rsidR="00D0327E" w:rsidRPr="00277981" w:rsidRDefault="00277981" w:rsidP="00277981">
      <w:pPr>
        <w:jc w:val="center"/>
        <w:rPr>
          <w:rFonts w:ascii="Times New Roman" w:hAnsi="Times New Roman" w:cs="Times New Roman"/>
          <w:sz w:val="24"/>
          <w:szCs w:val="24"/>
        </w:rPr>
      </w:pPr>
      <w:r>
        <w:rPr>
          <w:rFonts w:ascii="Times New Roman" w:hAnsi="Times New Roman" w:cs="Times New Roman"/>
          <w:sz w:val="24"/>
          <w:szCs w:val="24"/>
        </w:rPr>
        <w:t>[all Members of the Arsenic Consortium]</w:t>
      </w:r>
    </w:p>
    <w:p w:rsidR="00D0327E" w:rsidRPr="00277981" w:rsidRDefault="00D0327E" w:rsidP="00277981">
      <w:pPr>
        <w:jc w:val="center"/>
        <w:rPr>
          <w:rFonts w:ascii="Times New Roman" w:hAnsi="Times New Roman" w:cs="Times New Roman"/>
          <w:sz w:val="24"/>
          <w:szCs w:val="24"/>
        </w:rPr>
      </w:pPr>
    </w:p>
    <w:p w:rsidR="00D0327E" w:rsidRPr="00277981" w:rsidRDefault="00D0327E" w:rsidP="00277981">
      <w:pPr>
        <w:jc w:val="center"/>
        <w:rPr>
          <w:rFonts w:ascii="Times New Roman" w:hAnsi="Times New Roman" w:cs="Times New Roman"/>
          <w:sz w:val="24"/>
          <w:szCs w:val="24"/>
        </w:rPr>
      </w:pPr>
      <w:r w:rsidRPr="00277981">
        <w:rPr>
          <w:rFonts w:ascii="Times New Roman" w:hAnsi="Times New Roman" w:cs="Times New Roman"/>
          <w:sz w:val="24"/>
          <w:szCs w:val="24"/>
        </w:rPr>
        <w:t>[jointly the Parties]</w:t>
      </w:r>
    </w:p>
    <w:p w:rsidR="00D0327E" w:rsidRPr="00277981" w:rsidRDefault="00D0327E" w:rsidP="00277981">
      <w:pPr>
        <w:jc w:val="center"/>
        <w:rPr>
          <w:rFonts w:ascii="Times New Roman" w:hAnsi="Times New Roman" w:cs="Times New Roman"/>
          <w:sz w:val="24"/>
          <w:szCs w:val="24"/>
        </w:rPr>
      </w:pPr>
    </w:p>
    <w:p w:rsidR="00277981" w:rsidRDefault="00277981" w:rsidP="00D0327E">
      <w:pPr>
        <w:adjustRightInd w:val="0"/>
        <w:spacing w:after="240"/>
        <w:rPr>
          <w:rFonts w:ascii="Arial" w:eastAsiaTheme="minorHAnsi" w:hAnsi="Arial" w:cs="Arial"/>
          <w:b/>
          <w:bCs/>
        </w:rPr>
      </w:pPr>
    </w:p>
    <w:p w:rsidR="00277981" w:rsidRDefault="00277981" w:rsidP="00277981">
      <w:pPr>
        <w:pStyle w:val="BodyText"/>
        <w:spacing w:before="100"/>
        <w:ind w:left="118" w:right="106"/>
        <w:jc w:val="both"/>
        <w:rPr>
          <w:rFonts w:ascii="Times New Roman" w:hAnsi="Times New Roman" w:cs="Times New Roman"/>
          <w:sz w:val="24"/>
          <w:szCs w:val="24"/>
        </w:rPr>
      </w:pPr>
      <w:r w:rsidRPr="00B75A65">
        <w:rPr>
          <w:rFonts w:ascii="Times New Roman" w:hAnsi="Times New Roman" w:cs="Times New Roman"/>
          <w:sz w:val="24"/>
          <w:szCs w:val="24"/>
        </w:rPr>
        <w:t xml:space="preserve">Whereas the Arsenic </w:t>
      </w:r>
      <w:r>
        <w:rPr>
          <w:rFonts w:ascii="Times New Roman" w:hAnsi="Times New Roman" w:cs="Times New Roman"/>
          <w:sz w:val="24"/>
          <w:szCs w:val="24"/>
        </w:rPr>
        <w:t>C</w:t>
      </w:r>
      <w:r w:rsidRPr="00B75A65">
        <w:rPr>
          <w:rFonts w:ascii="Times New Roman" w:hAnsi="Times New Roman" w:cs="Times New Roman"/>
          <w:sz w:val="24"/>
          <w:szCs w:val="24"/>
        </w:rPr>
        <w:t xml:space="preserve">onsortium </w:t>
      </w:r>
      <w:r w:rsidR="001848B2">
        <w:rPr>
          <w:rFonts w:ascii="Times New Roman" w:hAnsi="Times New Roman" w:cs="Times New Roman"/>
          <w:sz w:val="24"/>
          <w:szCs w:val="24"/>
        </w:rPr>
        <w:t xml:space="preserve">was created by its members </w:t>
      </w:r>
      <w:proofErr w:type="gramStart"/>
      <w:r w:rsidR="001848B2">
        <w:rPr>
          <w:rFonts w:ascii="Times New Roman" w:hAnsi="Times New Roman" w:cs="Times New Roman"/>
          <w:sz w:val="24"/>
          <w:szCs w:val="24"/>
        </w:rPr>
        <w:t>for the purpose of</w:t>
      </w:r>
      <w:proofErr w:type="gramEnd"/>
      <w:r w:rsidRPr="00B75A65">
        <w:rPr>
          <w:rFonts w:ascii="Times New Roman" w:hAnsi="Times New Roman" w:cs="Times New Roman"/>
          <w:sz w:val="24"/>
          <w:szCs w:val="24"/>
        </w:rPr>
        <w:t xml:space="preserve"> working </w:t>
      </w:r>
      <w:r w:rsidR="001848B2">
        <w:rPr>
          <w:rFonts w:ascii="Times New Roman" w:hAnsi="Times New Roman" w:cs="Times New Roman"/>
          <w:sz w:val="24"/>
          <w:szCs w:val="24"/>
        </w:rPr>
        <w:t xml:space="preserve">together </w:t>
      </w:r>
      <w:r w:rsidRPr="00B75A65">
        <w:rPr>
          <w:rFonts w:ascii="Times New Roman" w:hAnsi="Times New Roman" w:cs="Times New Roman"/>
          <w:sz w:val="24"/>
          <w:szCs w:val="24"/>
        </w:rPr>
        <w:t xml:space="preserve">on </w:t>
      </w:r>
      <w:r>
        <w:rPr>
          <w:rFonts w:ascii="Times New Roman" w:hAnsi="Times New Roman" w:cs="Times New Roman"/>
          <w:sz w:val="24"/>
          <w:szCs w:val="24"/>
        </w:rPr>
        <w:t xml:space="preserve">aspects relating to </w:t>
      </w:r>
      <w:r w:rsidRPr="00B75A65">
        <w:rPr>
          <w:rFonts w:ascii="Times New Roman" w:hAnsi="Times New Roman" w:cs="Times New Roman"/>
          <w:sz w:val="24"/>
          <w:szCs w:val="24"/>
        </w:rPr>
        <w:t xml:space="preserve">Regulation (EC) No 1907/2006 of the European Parliament and of the Council of 18 December 2006, concerning the Registration, Evaluation, </w:t>
      </w:r>
      <w:proofErr w:type="spellStart"/>
      <w:r w:rsidRPr="00B75A65">
        <w:rPr>
          <w:rFonts w:ascii="Times New Roman" w:hAnsi="Times New Roman" w:cs="Times New Roman"/>
          <w:sz w:val="24"/>
          <w:szCs w:val="24"/>
        </w:rPr>
        <w:t>Authorisation</w:t>
      </w:r>
      <w:proofErr w:type="spellEnd"/>
      <w:r w:rsidRPr="00B75A65">
        <w:rPr>
          <w:rFonts w:ascii="Times New Roman" w:hAnsi="Times New Roman" w:cs="Times New Roman"/>
          <w:sz w:val="24"/>
          <w:szCs w:val="24"/>
        </w:rPr>
        <w:t xml:space="preserve"> and Restriction of Chemicals, Official Journal No. L 396/1 of 30.12.2006. </w:t>
      </w:r>
    </w:p>
    <w:p w:rsidR="00277981" w:rsidRPr="00B75A65" w:rsidRDefault="00277981" w:rsidP="00277981">
      <w:pPr>
        <w:pStyle w:val="BodyText"/>
        <w:spacing w:before="100"/>
        <w:ind w:left="118" w:right="106"/>
        <w:jc w:val="both"/>
        <w:rPr>
          <w:rFonts w:ascii="Times New Roman" w:hAnsi="Times New Roman" w:cs="Times New Roman"/>
          <w:sz w:val="24"/>
          <w:szCs w:val="24"/>
        </w:rPr>
      </w:pPr>
      <w:r>
        <w:rPr>
          <w:rFonts w:ascii="Times New Roman" w:hAnsi="Times New Roman" w:cs="Times New Roman"/>
          <w:sz w:val="24"/>
          <w:szCs w:val="24"/>
        </w:rPr>
        <w:t>Whereas t</w:t>
      </w:r>
      <w:r w:rsidRPr="00B75A65">
        <w:rPr>
          <w:rFonts w:ascii="Times New Roman" w:hAnsi="Times New Roman" w:cs="Times New Roman"/>
          <w:sz w:val="24"/>
          <w:szCs w:val="24"/>
        </w:rPr>
        <w:t>he REACH Regulation aims at ensuring a high level of protection for human health and environment, while promoting the efficient functioning of the EU internal market and stimulating innovation and competitiveness in the chemical industry;</w:t>
      </w:r>
    </w:p>
    <w:p w:rsidR="00277981" w:rsidRDefault="00277981" w:rsidP="00277981">
      <w:pPr>
        <w:pStyle w:val="BodyText"/>
        <w:spacing w:before="100"/>
        <w:ind w:left="118" w:right="106"/>
        <w:jc w:val="both"/>
        <w:rPr>
          <w:rFonts w:ascii="Times New Roman" w:hAnsi="Times New Roman" w:cs="Times New Roman"/>
          <w:sz w:val="24"/>
          <w:szCs w:val="24"/>
        </w:rPr>
      </w:pPr>
      <w:r w:rsidRPr="00B75A65">
        <w:rPr>
          <w:rFonts w:ascii="Times New Roman" w:hAnsi="Times New Roman" w:cs="Times New Roman"/>
          <w:sz w:val="24"/>
          <w:szCs w:val="24"/>
        </w:rPr>
        <w:t xml:space="preserve">Whereas the Arsenic </w:t>
      </w:r>
      <w:r>
        <w:rPr>
          <w:rFonts w:ascii="Times New Roman" w:hAnsi="Times New Roman" w:cs="Times New Roman"/>
          <w:sz w:val="24"/>
          <w:szCs w:val="24"/>
        </w:rPr>
        <w:t>C</w:t>
      </w:r>
      <w:r w:rsidRPr="00B75A65">
        <w:rPr>
          <w:rFonts w:ascii="Times New Roman" w:hAnsi="Times New Roman" w:cs="Times New Roman"/>
          <w:sz w:val="24"/>
          <w:szCs w:val="24"/>
        </w:rPr>
        <w:t xml:space="preserve">onsortium also </w:t>
      </w:r>
      <w:r w:rsidR="001848B2">
        <w:rPr>
          <w:rFonts w:ascii="Times New Roman" w:hAnsi="Times New Roman" w:cs="Times New Roman"/>
          <w:sz w:val="24"/>
          <w:szCs w:val="24"/>
        </w:rPr>
        <w:t>aims at</w:t>
      </w:r>
      <w:r w:rsidRPr="00B75A65">
        <w:rPr>
          <w:rFonts w:ascii="Times New Roman" w:hAnsi="Times New Roman" w:cs="Times New Roman"/>
          <w:sz w:val="24"/>
          <w:szCs w:val="24"/>
        </w:rPr>
        <w:t xml:space="preserve"> follow</w:t>
      </w:r>
      <w:r w:rsidR="001848B2">
        <w:rPr>
          <w:rFonts w:ascii="Times New Roman" w:hAnsi="Times New Roman" w:cs="Times New Roman"/>
          <w:sz w:val="24"/>
          <w:szCs w:val="24"/>
        </w:rPr>
        <w:t>ing</w:t>
      </w:r>
      <w:r w:rsidRPr="00B75A65">
        <w:rPr>
          <w:rFonts w:ascii="Times New Roman" w:hAnsi="Times New Roman" w:cs="Times New Roman"/>
          <w:sz w:val="24"/>
          <w:szCs w:val="24"/>
        </w:rPr>
        <w:t xml:space="preserve"> up on Environment, Health and Safety issues that affect the </w:t>
      </w:r>
      <w:r>
        <w:rPr>
          <w:rFonts w:ascii="Times New Roman" w:hAnsi="Times New Roman" w:cs="Times New Roman"/>
          <w:sz w:val="24"/>
          <w:szCs w:val="24"/>
        </w:rPr>
        <w:t>Consortium</w:t>
      </w:r>
      <w:r w:rsidRPr="00B75A65">
        <w:rPr>
          <w:rFonts w:ascii="Times New Roman" w:hAnsi="Times New Roman" w:cs="Times New Roman"/>
          <w:sz w:val="24"/>
          <w:szCs w:val="24"/>
        </w:rPr>
        <w:t xml:space="preserve"> </w:t>
      </w:r>
      <w:r>
        <w:rPr>
          <w:rFonts w:ascii="Times New Roman" w:hAnsi="Times New Roman" w:cs="Times New Roman"/>
          <w:sz w:val="24"/>
          <w:szCs w:val="24"/>
        </w:rPr>
        <w:t>M</w:t>
      </w:r>
      <w:r w:rsidRPr="00B75A65">
        <w:rPr>
          <w:rFonts w:ascii="Times New Roman" w:hAnsi="Times New Roman" w:cs="Times New Roman"/>
          <w:sz w:val="24"/>
          <w:szCs w:val="24"/>
        </w:rPr>
        <w:t>embers</w:t>
      </w:r>
      <w:r>
        <w:rPr>
          <w:rFonts w:ascii="Times New Roman" w:hAnsi="Times New Roman" w:cs="Times New Roman"/>
          <w:sz w:val="24"/>
          <w:szCs w:val="24"/>
        </w:rPr>
        <w:t xml:space="preserve"> in respect of the </w:t>
      </w:r>
      <w:r w:rsidR="001848B2">
        <w:rPr>
          <w:rFonts w:ascii="Times New Roman" w:hAnsi="Times New Roman" w:cs="Times New Roman"/>
          <w:sz w:val="24"/>
          <w:szCs w:val="24"/>
        </w:rPr>
        <w:t xml:space="preserve">relevant </w:t>
      </w:r>
      <w:r>
        <w:rPr>
          <w:rFonts w:ascii="Times New Roman" w:hAnsi="Times New Roman" w:cs="Times New Roman"/>
          <w:sz w:val="24"/>
          <w:szCs w:val="24"/>
        </w:rPr>
        <w:t>substa</w:t>
      </w:r>
      <w:r w:rsidR="001848B2">
        <w:rPr>
          <w:rFonts w:ascii="Times New Roman" w:hAnsi="Times New Roman" w:cs="Times New Roman"/>
          <w:sz w:val="24"/>
          <w:szCs w:val="24"/>
        </w:rPr>
        <w:t xml:space="preserve">nces. </w:t>
      </w:r>
    </w:p>
    <w:p w:rsidR="00277981" w:rsidRPr="00B75A65" w:rsidRDefault="001848B2" w:rsidP="00277981">
      <w:pPr>
        <w:pStyle w:val="BodyText"/>
        <w:spacing w:before="100"/>
        <w:ind w:left="118" w:right="106"/>
        <w:jc w:val="both"/>
        <w:rPr>
          <w:rFonts w:ascii="Times New Roman" w:hAnsi="Times New Roman" w:cs="Times New Roman"/>
          <w:sz w:val="24"/>
          <w:szCs w:val="24"/>
        </w:rPr>
      </w:pPr>
      <w:r>
        <w:rPr>
          <w:rFonts w:ascii="Times New Roman" w:hAnsi="Times New Roman" w:cs="Times New Roman"/>
          <w:sz w:val="24"/>
          <w:szCs w:val="24"/>
        </w:rPr>
        <w:t>Whereas [</w:t>
      </w:r>
      <w:r w:rsidRPr="001848B2">
        <w:rPr>
          <w:rFonts w:ascii="Times New Roman" w:hAnsi="Times New Roman" w:cs="Times New Roman"/>
          <w:sz w:val="24"/>
          <w:szCs w:val="24"/>
          <w:highlight w:val="yellow"/>
        </w:rPr>
        <w:t>a</w:t>
      </w:r>
      <w:r w:rsidR="00277981" w:rsidRPr="001848B2">
        <w:rPr>
          <w:rFonts w:ascii="Times New Roman" w:hAnsi="Times New Roman" w:cs="Times New Roman"/>
          <w:sz w:val="24"/>
          <w:szCs w:val="24"/>
          <w:highlight w:val="yellow"/>
        </w:rPr>
        <w:t>pplicant</w:t>
      </w:r>
      <w:r w:rsidR="00277981">
        <w:rPr>
          <w:rFonts w:ascii="Times New Roman" w:hAnsi="Times New Roman" w:cs="Times New Roman"/>
          <w:sz w:val="24"/>
          <w:szCs w:val="24"/>
        </w:rPr>
        <w:t>] has applied to become a [</w:t>
      </w:r>
      <w:r w:rsidR="00277981" w:rsidRPr="001848B2">
        <w:rPr>
          <w:rFonts w:ascii="Times New Roman" w:hAnsi="Times New Roman" w:cs="Times New Roman"/>
          <w:sz w:val="24"/>
          <w:szCs w:val="24"/>
          <w:highlight w:val="yellow"/>
        </w:rPr>
        <w:t>regular/associate</w:t>
      </w:r>
      <w:r w:rsidR="00277981">
        <w:rPr>
          <w:rFonts w:ascii="Times New Roman" w:hAnsi="Times New Roman" w:cs="Times New Roman"/>
          <w:sz w:val="24"/>
          <w:szCs w:val="24"/>
        </w:rPr>
        <w:t>] member of the Arsenic Consortium and the Members Meeting has decided to accept the application on [</w:t>
      </w:r>
      <w:r w:rsidR="00277981" w:rsidRPr="001848B2">
        <w:rPr>
          <w:rFonts w:ascii="Times New Roman" w:hAnsi="Times New Roman" w:cs="Times New Roman"/>
          <w:sz w:val="24"/>
          <w:szCs w:val="24"/>
          <w:highlight w:val="yellow"/>
        </w:rPr>
        <w:t>date</w:t>
      </w:r>
      <w:r w:rsidR="00277981">
        <w:rPr>
          <w:rFonts w:ascii="Times New Roman" w:hAnsi="Times New Roman" w:cs="Times New Roman"/>
          <w:sz w:val="24"/>
          <w:szCs w:val="24"/>
        </w:rPr>
        <w:t>].</w:t>
      </w:r>
    </w:p>
    <w:p w:rsidR="00D0327E" w:rsidRPr="00277981" w:rsidRDefault="00D0327E" w:rsidP="00277981">
      <w:pPr>
        <w:pStyle w:val="BodyText"/>
        <w:spacing w:before="100"/>
        <w:ind w:left="118" w:right="106"/>
        <w:jc w:val="both"/>
        <w:rPr>
          <w:rFonts w:ascii="Times New Roman" w:hAnsi="Times New Roman" w:cs="Times New Roman"/>
          <w:sz w:val="24"/>
          <w:szCs w:val="24"/>
        </w:rPr>
      </w:pPr>
    </w:p>
    <w:p w:rsidR="00D0327E" w:rsidRPr="001848B2" w:rsidRDefault="00D0327E" w:rsidP="001848B2">
      <w:pPr>
        <w:pStyle w:val="BodyText"/>
        <w:spacing w:before="100"/>
        <w:ind w:left="118" w:right="106"/>
        <w:jc w:val="both"/>
        <w:rPr>
          <w:rFonts w:ascii="Times New Roman" w:hAnsi="Times New Roman" w:cs="Times New Roman"/>
          <w:sz w:val="24"/>
          <w:szCs w:val="24"/>
        </w:rPr>
      </w:pPr>
      <w:r w:rsidRPr="001848B2">
        <w:rPr>
          <w:rFonts w:ascii="Times New Roman" w:hAnsi="Times New Roman" w:cs="Times New Roman"/>
          <w:sz w:val="24"/>
          <w:szCs w:val="24"/>
        </w:rPr>
        <w:t xml:space="preserve">Therefore, the Parties agree as follows: </w:t>
      </w:r>
    </w:p>
    <w:p w:rsidR="00D0327E" w:rsidRPr="001848B2" w:rsidRDefault="00D0327E" w:rsidP="001848B2">
      <w:pPr>
        <w:pStyle w:val="BodyText"/>
        <w:spacing w:before="100"/>
        <w:ind w:left="118" w:right="106"/>
        <w:jc w:val="both"/>
        <w:rPr>
          <w:rFonts w:ascii="Times New Roman" w:hAnsi="Times New Roman" w:cs="Times New Roman"/>
          <w:sz w:val="24"/>
          <w:szCs w:val="24"/>
        </w:rPr>
      </w:pPr>
      <w:r w:rsidRPr="001848B2">
        <w:rPr>
          <w:rFonts w:ascii="Times New Roman" w:hAnsi="Times New Roman" w:cs="Times New Roman"/>
          <w:sz w:val="24"/>
          <w:szCs w:val="24"/>
        </w:rPr>
        <w:t xml:space="preserve"> </w:t>
      </w:r>
    </w:p>
    <w:p w:rsidR="003A6CA9" w:rsidRDefault="003A6CA9" w:rsidP="003A6CA9">
      <w:pPr>
        <w:keepNext/>
        <w:adjustRightInd w:val="0"/>
        <w:spacing w:after="240"/>
        <w:jc w:val="center"/>
        <w:rPr>
          <w:rFonts w:ascii="Times New Roman" w:eastAsiaTheme="minorHAnsi" w:hAnsi="Times New Roman" w:cs="Times New Roman"/>
          <w:b/>
          <w:bCs/>
        </w:rPr>
      </w:pPr>
      <w:r>
        <w:rPr>
          <w:rFonts w:ascii="Times New Roman" w:eastAsiaTheme="minorHAnsi" w:hAnsi="Times New Roman" w:cs="Times New Roman"/>
          <w:b/>
          <w:bCs/>
        </w:rPr>
        <w:lastRenderedPageBreak/>
        <w:t>Article 1</w:t>
      </w:r>
      <w:r w:rsidR="00D0327E" w:rsidRPr="001848B2">
        <w:rPr>
          <w:rFonts w:ascii="Times New Roman" w:eastAsiaTheme="minorHAnsi" w:hAnsi="Times New Roman" w:cs="Times New Roman"/>
          <w:b/>
          <w:bCs/>
        </w:rPr>
        <w:t xml:space="preserve"> </w:t>
      </w:r>
    </w:p>
    <w:p w:rsidR="00D0327E" w:rsidRPr="001848B2" w:rsidRDefault="00D0327E" w:rsidP="003A6CA9">
      <w:pPr>
        <w:keepNext/>
        <w:adjustRightInd w:val="0"/>
        <w:spacing w:after="240"/>
        <w:jc w:val="center"/>
        <w:rPr>
          <w:rFonts w:ascii="Times New Roman" w:eastAsiaTheme="minorHAnsi" w:hAnsi="Times New Roman" w:cs="Times New Roman"/>
          <w:b/>
          <w:bCs/>
        </w:rPr>
      </w:pPr>
      <w:r w:rsidRPr="001848B2">
        <w:rPr>
          <w:rFonts w:ascii="Times New Roman" w:eastAsiaTheme="minorHAnsi" w:hAnsi="Times New Roman" w:cs="Times New Roman"/>
          <w:b/>
          <w:bCs/>
        </w:rPr>
        <w:t xml:space="preserve">Admission as </w:t>
      </w:r>
      <w:r w:rsidR="001848B2">
        <w:rPr>
          <w:rFonts w:ascii="Times New Roman" w:eastAsiaTheme="minorHAnsi" w:hAnsi="Times New Roman" w:cs="Times New Roman"/>
          <w:b/>
          <w:bCs/>
        </w:rPr>
        <w:t>[</w:t>
      </w:r>
      <w:r w:rsidR="001848B2" w:rsidRPr="001848B2">
        <w:rPr>
          <w:rFonts w:ascii="Times New Roman" w:eastAsiaTheme="minorHAnsi" w:hAnsi="Times New Roman" w:cs="Times New Roman"/>
          <w:b/>
          <w:bCs/>
          <w:highlight w:val="yellow"/>
        </w:rPr>
        <w:t>regular/a</w:t>
      </w:r>
      <w:r w:rsidRPr="001848B2">
        <w:rPr>
          <w:rFonts w:ascii="Times New Roman" w:eastAsiaTheme="minorHAnsi" w:hAnsi="Times New Roman" w:cs="Times New Roman"/>
          <w:b/>
          <w:bCs/>
          <w:highlight w:val="yellow"/>
        </w:rPr>
        <w:t>ssociated</w:t>
      </w:r>
      <w:r w:rsidR="001848B2">
        <w:rPr>
          <w:rFonts w:ascii="Times New Roman" w:eastAsiaTheme="minorHAnsi" w:hAnsi="Times New Roman" w:cs="Times New Roman"/>
          <w:b/>
          <w:bCs/>
        </w:rPr>
        <w:t>] m</w:t>
      </w:r>
      <w:r w:rsidRPr="001848B2">
        <w:rPr>
          <w:rFonts w:ascii="Times New Roman" w:eastAsiaTheme="minorHAnsi" w:hAnsi="Times New Roman" w:cs="Times New Roman"/>
          <w:b/>
          <w:bCs/>
        </w:rPr>
        <w:t>ember</w:t>
      </w:r>
    </w:p>
    <w:p w:rsidR="00D0327E" w:rsidRPr="00277981" w:rsidRDefault="001848B2" w:rsidP="00277981">
      <w:pPr>
        <w:pStyle w:val="BodyText"/>
        <w:spacing w:before="100"/>
        <w:ind w:left="118" w:right="106"/>
        <w:jc w:val="both"/>
        <w:rPr>
          <w:rFonts w:ascii="Times New Roman" w:hAnsi="Times New Roman" w:cs="Times New Roman"/>
          <w:sz w:val="24"/>
          <w:szCs w:val="24"/>
        </w:rPr>
      </w:pPr>
      <w:r>
        <w:rPr>
          <w:rFonts w:ascii="Times New Roman" w:hAnsi="Times New Roman" w:cs="Times New Roman"/>
          <w:sz w:val="24"/>
          <w:szCs w:val="24"/>
        </w:rPr>
        <w:t>[</w:t>
      </w:r>
      <w:r w:rsidRPr="001848B2">
        <w:rPr>
          <w:rFonts w:ascii="Times New Roman" w:hAnsi="Times New Roman" w:cs="Times New Roman"/>
          <w:sz w:val="24"/>
          <w:szCs w:val="24"/>
          <w:highlight w:val="yellow"/>
        </w:rPr>
        <w:t>Applicant</w:t>
      </w:r>
      <w:r>
        <w:rPr>
          <w:rFonts w:ascii="Times New Roman" w:hAnsi="Times New Roman" w:cs="Times New Roman"/>
          <w:sz w:val="24"/>
          <w:szCs w:val="24"/>
        </w:rPr>
        <w:t>]</w:t>
      </w:r>
      <w:r w:rsidR="00D0327E" w:rsidRPr="00277981">
        <w:rPr>
          <w:rFonts w:ascii="Times New Roman" w:hAnsi="Times New Roman" w:cs="Times New Roman"/>
          <w:sz w:val="24"/>
          <w:szCs w:val="24"/>
        </w:rPr>
        <w:t xml:space="preserve"> is admitted as an </w:t>
      </w:r>
      <w:r>
        <w:rPr>
          <w:rFonts w:ascii="Times New Roman" w:hAnsi="Times New Roman" w:cs="Times New Roman"/>
          <w:sz w:val="24"/>
          <w:szCs w:val="24"/>
        </w:rPr>
        <w:t>[</w:t>
      </w:r>
      <w:r w:rsidRPr="001848B2">
        <w:rPr>
          <w:rFonts w:ascii="Times New Roman" w:hAnsi="Times New Roman" w:cs="Times New Roman"/>
          <w:sz w:val="24"/>
          <w:szCs w:val="24"/>
          <w:highlight w:val="yellow"/>
        </w:rPr>
        <w:t>regular/a</w:t>
      </w:r>
      <w:r w:rsidR="00D0327E" w:rsidRPr="001848B2">
        <w:rPr>
          <w:rFonts w:ascii="Times New Roman" w:hAnsi="Times New Roman" w:cs="Times New Roman"/>
          <w:sz w:val="24"/>
          <w:szCs w:val="24"/>
          <w:highlight w:val="yellow"/>
        </w:rPr>
        <w:t>ssociated</w:t>
      </w:r>
      <w:r>
        <w:rPr>
          <w:rFonts w:ascii="Times New Roman" w:hAnsi="Times New Roman" w:cs="Times New Roman"/>
          <w:sz w:val="24"/>
          <w:szCs w:val="24"/>
        </w:rPr>
        <w:t>] m</w:t>
      </w:r>
      <w:r w:rsidR="00D0327E" w:rsidRPr="00277981">
        <w:rPr>
          <w:rFonts w:ascii="Times New Roman" w:hAnsi="Times New Roman" w:cs="Times New Roman"/>
          <w:sz w:val="24"/>
          <w:szCs w:val="24"/>
        </w:rPr>
        <w:t xml:space="preserve">ember of the </w:t>
      </w:r>
      <w:r>
        <w:rPr>
          <w:rFonts w:ascii="Times New Roman" w:hAnsi="Times New Roman" w:cs="Times New Roman"/>
          <w:sz w:val="24"/>
          <w:szCs w:val="24"/>
        </w:rPr>
        <w:t>Arsenic Consortium</w:t>
      </w:r>
      <w:r w:rsidR="00D0327E" w:rsidRPr="00277981">
        <w:rPr>
          <w:rFonts w:ascii="Times New Roman" w:hAnsi="Times New Roman" w:cs="Times New Roman"/>
          <w:sz w:val="24"/>
          <w:szCs w:val="24"/>
        </w:rPr>
        <w:t xml:space="preserve"> as of </w:t>
      </w:r>
      <w:r>
        <w:rPr>
          <w:rFonts w:ascii="Times New Roman" w:hAnsi="Times New Roman" w:cs="Times New Roman"/>
          <w:sz w:val="24"/>
          <w:szCs w:val="24"/>
        </w:rPr>
        <w:t>[</w:t>
      </w:r>
      <w:r w:rsidRPr="001848B2">
        <w:rPr>
          <w:rFonts w:ascii="Times New Roman" w:hAnsi="Times New Roman" w:cs="Times New Roman"/>
          <w:sz w:val="24"/>
          <w:szCs w:val="24"/>
          <w:highlight w:val="yellow"/>
        </w:rPr>
        <w:t>date</w:t>
      </w:r>
      <w:r>
        <w:rPr>
          <w:rFonts w:ascii="Times New Roman" w:hAnsi="Times New Roman" w:cs="Times New Roman"/>
          <w:sz w:val="24"/>
          <w:szCs w:val="24"/>
        </w:rPr>
        <w:t>]</w:t>
      </w:r>
      <w:r w:rsidR="00D0327E" w:rsidRPr="00277981">
        <w:rPr>
          <w:rFonts w:ascii="Times New Roman" w:hAnsi="Times New Roman" w:cs="Times New Roman"/>
          <w:sz w:val="24"/>
          <w:szCs w:val="24"/>
        </w:rPr>
        <w:t>.</w:t>
      </w:r>
    </w:p>
    <w:p w:rsidR="00D0327E" w:rsidRDefault="00D0327E" w:rsidP="00D0327E">
      <w:pPr>
        <w:adjustRightInd w:val="0"/>
        <w:spacing w:after="240"/>
        <w:ind w:firstLine="708"/>
        <w:rPr>
          <w:rFonts w:ascii="Arial" w:eastAsiaTheme="minorHAnsi" w:hAnsi="Arial" w:cs="Arial"/>
          <w:b/>
          <w:bCs/>
        </w:rPr>
      </w:pPr>
    </w:p>
    <w:p w:rsidR="003A6CA9" w:rsidRPr="00DB7357" w:rsidRDefault="003A6CA9" w:rsidP="00D0327E">
      <w:pPr>
        <w:adjustRightInd w:val="0"/>
        <w:spacing w:after="240"/>
        <w:ind w:firstLine="708"/>
        <w:rPr>
          <w:rFonts w:ascii="Arial" w:eastAsiaTheme="minorHAnsi" w:hAnsi="Arial" w:cs="Arial"/>
          <w:b/>
          <w:bCs/>
        </w:rPr>
      </w:pPr>
    </w:p>
    <w:p w:rsidR="003A6CA9" w:rsidRDefault="003A6CA9" w:rsidP="003A6CA9">
      <w:pPr>
        <w:adjustRightInd w:val="0"/>
        <w:spacing w:after="240"/>
        <w:jc w:val="center"/>
        <w:rPr>
          <w:rFonts w:ascii="Times New Roman" w:eastAsiaTheme="minorHAnsi" w:hAnsi="Times New Roman" w:cs="Times New Roman"/>
          <w:b/>
          <w:bCs/>
        </w:rPr>
      </w:pPr>
      <w:r>
        <w:rPr>
          <w:rFonts w:ascii="Times New Roman" w:eastAsiaTheme="minorHAnsi" w:hAnsi="Times New Roman" w:cs="Times New Roman"/>
          <w:b/>
          <w:bCs/>
        </w:rPr>
        <w:t>Article 2</w:t>
      </w:r>
      <w:r w:rsidR="00D0327E" w:rsidRPr="001848B2">
        <w:rPr>
          <w:rFonts w:ascii="Times New Roman" w:eastAsiaTheme="minorHAnsi" w:hAnsi="Times New Roman" w:cs="Times New Roman"/>
          <w:b/>
          <w:bCs/>
        </w:rPr>
        <w:t xml:space="preserve"> </w:t>
      </w:r>
    </w:p>
    <w:p w:rsidR="00D0327E" w:rsidRPr="001848B2" w:rsidRDefault="00D0327E" w:rsidP="003A6CA9">
      <w:pPr>
        <w:adjustRightInd w:val="0"/>
        <w:spacing w:after="240"/>
        <w:jc w:val="center"/>
        <w:rPr>
          <w:rFonts w:ascii="Times New Roman" w:eastAsiaTheme="minorHAnsi" w:hAnsi="Times New Roman" w:cs="Times New Roman"/>
          <w:b/>
          <w:bCs/>
        </w:rPr>
      </w:pPr>
      <w:r w:rsidRPr="001848B2">
        <w:rPr>
          <w:rFonts w:ascii="Times New Roman" w:eastAsiaTheme="minorHAnsi" w:hAnsi="Times New Roman" w:cs="Times New Roman"/>
          <w:b/>
          <w:bCs/>
        </w:rPr>
        <w:t xml:space="preserve">Acceptance of </w:t>
      </w:r>
      <w:r w:rsidR="001848B2">
        <w:rPr>
          <w:rFonts w:ascii="Times New Roman" w:eastAsiaTheme="minorHAnsi" w:hAnsi="Times New Roman" w:cs="Times New Roman"/>
          <w:b/>
          <w:bCs/>
        </w:rPr>
        <w:t>Consortium Agreement</w:t>
      </w:r>
    </w:p>
    <w:p w:rsidR="00D0327E" w:rsidRPr="00277981" w:rsidRDefault="001848B2" w:rsidP="00277981">
      <w:pPr>
        <w:pStyle w:val="BodyText"/>
        <w:spacing w:before="100"/>
        <w:ind w:left="118" w:right="106"/>
        <w:jc w:val="both"/>
        <w:rPr>
          <w:rFonts w:ascii="Times New Roman" w:hAnsi="Times New Roman" w:cs="Times New Roman"/>
          <w:sz w:val="24"/>
          <w:szCs w:val="24"/>
        </w:rPr>
      </w:pPr>
      <w:bookmarkStart w:id="1" w:name="_DV_M9"/>
      <w:bookmarkEnd w:id="1"/>
      <w:r>
        <w:rPr>
          <w:rFonts w:ascii="Times New Roman" w:hAnsi="Times New Roman" w:cs="Times New Roman"/>
          <w:sz w:val="24"/>
          <w:szCs w:val="24"/>
        </w:rPr>
        <w:t>[</w:t>
      </w:r>
      <w:r w:rsidRPr="001848B2">
        <w:rPr>
          <w:rFonts w:ascii="Times New Roman" w:hAnsi="Times New Roman" w:cs="Times New Roman"/>
          <w:sz w:val="24"/>
          <w:szCs w:val="24"/>
          <w:highlight w:val="yellow"/>
        </w:rPr>
        <w:t>Applicant</w:t>
      </w:r>
      <w:r>
        <w:rPr>
          <w:rFonts w:ascii="Times New Roman" w:hAnsi="Times New Roman" w:cs="Times New Roman"/>
          <w:sz w:val="24"/>
          <w:szCs w:val="24"/>
        </w:rPr>
        <w:t>]</w:t>
      </w:r>
      <w:r w:rsidR="00D0327E" w:rsidRPr="00277981">
        <w:rPr>
          <w:rFonts w:ascii="Times New Roman" w:hAnsi="Times New Roman" w:cs="Times New Roman"/>
          <w:sz w:val="24"/>
          <w:szCs w:val="24"/>
        </w:rPr>
        <w:t xml:space="preserve"> acknowledges as binding for it the Con</w:t>
      </w:r>
      <w:r>
        <w:rPr>
          <w:rFonts w:ascii="Times New Roman" w:hAnsi="Times New Roman" w:cs="Times New Roman"/>
          <w:sz w:val="24"/>
          <w:szCs w:val="24"/>
        </w:rPr>
        <w:t xml:space="preserve">sortium </w:t>
      </w:r>
      <w:proofErr w:type="gramStart"/>
      <w:r>
        <w:rPr>
          <w:rFonts w:ascii="Times New Roman" w:hAnsi="Times New Roman" w:cs="Times New Roman"/>
          <w:sz w:val="24"/>
          <w:szCs w:val="24"/>
        </w:rPr>
        <w:t xml:space="preserve">Agreement </w:t>
      </w:r>
      <w:r w:rsidR="00D0327E" w:rsidRPr="00277981">
        <w:rPr>
          <w:rFonts w:ascii="Times New Roman" w:hAnsi="Times New Roman" w:cs="Times New Roman"/>
          <w:sz w:val="24"/>
          <w:szCs w:val="24"/>
        </w:rPr>
        <w:t xml:space="preserve"> in</w:t>
      </w:r>
      <w:proofErr w:type="gramEnd"/>
      <w:r w:rsidR="00D0327E" w:rsidRPr="00277981">
        <w:rPr>
          <w:rFonts w:ascii="Times New Roman" w:hAnsi="Times New Roman" w:cs="Times New Roman"/>
          <w:sz w:val="24"/>
          <w:szCs w:val="24"/>
        </w:rPr>
        <w:t xml:space="preserve"> its entirety including its </w:t>
      </w:r>
      <w:r>
        <w:rPr>
          <w:rFonts w:ascii="Times New Roman" w:hAnsi="Times New Roman" w:cs="Times New Roman"/>
          <w:sz w:val="24"/>
          <w:szCs w:val="24"/>
        </w:rPr>
        <w:t xml:space="preserve">Appendixes </w:t>
      </w:r>
      <w:r w:rsidR="00D0327E" w:rsidRPr="00277981">
        <w:rPr>
          <w:rFonts w:ascii="Times New Roman" w:hAnsi="Times New Roman" w:cs="Times New Roman"/>
          <w:sz w:val="24"/>
          <w:szCs w:val="24"/>
        </w:rPr>
        <w:t xml:space="preserve">as provided for in Annex I. As </w:t>
      </w:r>
      <w:r w:rsidR="00326E81">
        <w:rPr>
          <w:rFonts w:ascii="Times New Roman" w:hAnsi="Times New Roman" w:cs="Times New Roman"/>
          <w:sz w:val="24"/>
          <w:szCs w:val="24"/>
        </w:rPr>
        <w:t>[</w:t>
      </w:r>
      <w:r w:rsidR="00326E81" w:rsidRPr="00326E81">
        <w:rPr>
          <w:rFonts w:ascii="Times New Roman" w:hAnsi="Times New Roman" w:cs="Times New Roman"/>
          <w:sz w:val="24"/>
          <w:szCs w:val="24"/>
          <w:highlight w:val="yellow"/>
        </w:rPr>
        <w:t>regular/a</w:t>
      </w:r>
      <w:r w:rsidR="00D0327E" w:rsidRPr="00326E81">
        <w:rPr>
          <w:rFonts w:ascii="Times New Roman" w:hAnsi="Times New Roman" w:cs="Times New Roman"/>
          <w:sz w:val="24"/>
          <w:szCs w:val="24"/>
          <w:highlight w:val="yellow"/>
        </w:rPr>
        <w:t>ssociated</w:t>
      </w:r>
      <w:r w:rsidR="00326E81">
        <w:rPr>
          <w:rFonts w:ascii="Times New Roman" w:hAnsi="Times New Roman" w:cs="Times New Roman"/>
          <w:sz w:val="24"/>
          <w:szCs w:val="24"/>
        </w:rPr>
        <w:t>] m</w:t>
      </w:r>
      <w:r w:rsidR="00D0327E" w:rsidRPr="00277981">
        <w:rPr>
          <w:rFonts w:ascii="Times New Roman" w:hAnsi="Times New Roman" w:cs="Times New Roman"/>
          <w:sz w:val="24"/>
          <w:szCs w:val="24"/>
        </w:rPr>
        <w:t xml:space="preserve">ember </w:t>
      </w:r>
      <w:r w:rsidR="00326E81">
        <w:rPr>
          <w:rFonts w:ascii="Times New Roman" w:hAnsi="Times New Roman" w:cs="Times New Roman"/>
          <w:sz w:val="24"/>
          <w:szCs w:val="24"/>
        </w:rPr>
        <w:t>[</w:t>
      </w:r>
      <w:r w:rsidR="00326E81" w:rsidRPr="00326E81">
        <w:rPr>
          <w:rFonts w:ascii="Times New Roman" w:hAnsi="Times New Roman" w:cs="Times New Roman"/>
          <w:sz w:val="24"/>
          <w:szCs w:val="24"/>
          <w:highlight w:val="yellow"/>
        </w:rPr>
        <w:t>applicant</w:t>
      </w:r>
      <w:r w:rsidR="00326E81">
        <w:rPr>
          <w:rFonts w:ascii="Times New Roman" w:hAnsi="Times New Roman" w:cs="Times New Roman"/>
          <w:sz w:val="24"/>
          <w:szCs w:val="24"/>
        </w:rPr>
        <w:t>]</w:t>
      </w:r>
      <w:r w:rsidR="00D0327E" w:rsidRPr="00277981">
        <w:rPr>
          <w:rFonts w:ascii="Times New Roman" w:hAnsi="Times New Roman" w:cs="Times New Roman"/>
          <w:sz w:val="24"/>
          <w:szCs w:val="24"/>
        </w:rPr>
        <w:t xml:space="preserve"> shall have the rights and obligations as set forth in the Con</w:t>
      </w:r>
      <w:r w:rsidR="00326E81">
        <w:rPr>
          <w:rFonts w:ascii="Times New Roman" w:hAnsi="Times New Roman" w:cs="Times New Roman"/>
          <w:sz w:val="24"/>
          <w:szCs w:val="24"/>
        </w:rPr>
        <w:t>sortium Agreement</w:t>
      </w:r>
      <w:r w:rsidR="00D0327E" w:rsidRPr="00277981">
        <w:rPr>
          <w:rFonts w:ascii="Times New Roman" w:hAnsi="Times New Roman" w:cs="Times New Roman"/>
          <w:sz w:val="24"/>
          <w:szCs w:val="24"/>
        </w:rPr>
        <w:t>.</w:t>
      </w:r>
      <w:r w:rsidR="00326E81">
        <w:rPr>
          <w:rFonts w:ascii="Times New Roman" w:hAnsi="Times New Roman" w:cs="Times New Roman"/>
          <w:sz w:val="24"/>
          <w:szCs w:val="24"/>
        </w:rPr>
        <w:t xml:space="preserve"> [</w:t>
      </w:r>
      <w:r w:rsidR="00326E81" w:rsidRPr="003A6CA9">
        <w:rPr>
          <w:rFonts w:ascii="Times New Roman" w:hAnsi="Times New Roman" w:cs="Times New Roman"/>
          <w:sz w:val="24"/>
          <w:szCs w:val="24"/>
          <w:highlight w:val="yellow"/>
        </w:rPr>
        <w:t>Applicant</w:t>
      </w:r>
      <w:r w:rsidR="00326E81">
        <w:rPr>
          <w:rFonts w:ascii="Times New Roman" w:hAnsi="Times New Roman" w:cs="Times New Roman"/>
          <w:sz w:val="24"/>
          <w:szCs w:val="24"/>
        </w:rPr>
        <w:t xml:space="preserve">] shall </w:t>
      </w:r>
      <w:proofErr w:type="gramStart"/>
      <w:r w:rsidR="00326E81">
        <w:rPr>
          <w:rFonts w:ascii="Times New Roman" w:hAnsi="Times New Roman" w:cs="Times New Roman"/>
          <w:sz w:val="24"/>
          <w:szCs w:val="24"/>
        </w:rPr>
        <w:t>in particular be</w:t>
      </w:r>
      <w:proofErr w:type="gramEnd"/>
      <w:r w:rsidR="00326E81">
        <w:rPr>
          <w:rFonts w:ascii="Times New Roman" w:hAnsi="Times New Roman" w:cs="Times New Roman"/>
          <w:sz w:val="24"/>
          <w:szCs w:val="24"/>
        </w:rPr>
        <w:t xml:space="preserve"> obliged to make the financial contributions as set forth in articles 3.3 and 7 of the Consortium Agreement. </w:t>
      </w:r>
    </w:p>
    <w:p w:rsidR="00D0327E" w:rsidRPr="0057346F" w:rsidRDefault="00D0327E" w:rsidP="00D0327E">
      <w:pPr>
        <w:pStyle w:val="BodyText"/>
        <w:tabs>
          <w:tab w:val="left" w:pos="6732"/>
        </w:tabs>
        <w:ind w:hanging="709"/>
        <w:rPr>
          <w:rFonts w:ascii="Arial" w:hAnsi="Arial" w:cs="Arial"/>
          <w:lang w:val="en-GB"/>
        </w:rPr>
      </w:pPr>
      <w:r>
        <w:rPr>
          <w:rFonts w:ascii="Arial" w:hAnsi="Arial" w:cs="Arial"/>
          <w:lang w:val="en-GB"/>
        </w:rPr>
        <w:tab/>
      </w:r>
      <w:r>
        <w:rPr>
          <w:rFonts w:ascii="Arial" w:hAnsi="Arial" w:cs="Arial"/>
          <w:lang w:val="en-GB"/>
        </w:rPr>
        <w:tab/>
      </w:r>
    </w:p>
    <w:p w:rsidR="00D0327E" w:rsidRDefault="00D0327E" w:rsidP="00D0327E">
      <w:pPr>
        <w:pStyle w:val="BodyText"/>
        <w:ind w:hanging="1"/>
        <w:jc w:val="both"/>
        <w:rPr>
          <w:rFonts w:ascii="Arial" w:hAnsi="Arial" w:cs="Arial"/>
          <w:lang w:val="en-GB"/>
        </w:rPr>
      </w:pPr>
      <w:bookmarkStart w:id="2" w:name="_DV_M18"/>
      <w:bookmarkEnd w:id="2"/>
    </w:p>
    <w:p w:rsidR="003A6CA9" w:rsidRDefault="00326E81" w:rsidP="003A6CA9">
      <w:pPr>
        <w:adjustRightInd w:val="0"/>
        <w:spacing w:after="240"/>
        <w:jc w:val="center"/>
        <w:rPr>
          <w:rFonts w:ascii="Times New Roman" w:eastAsiaTheme="minorHAnsi" w:hAnsi="Times New Roman" w:cs="Times New Roman"/>
          <w:b/>
          <w:bCs/>
        </w:rPr>
      </w:pPr>
      <w:bookmarkStart w:id="3" w:name="_DV_M19"/>
      <w:bookmarkStart w:id="4" w:name="_DV_M31"/>
      <w:bookmarkStart w:id="5" w:name="_DV_M70"/>
      <w:bookmarkEnd w:id="3"/>
      <w:bookmarkEnd w:id="4"/>
      <w:bookmarkEnd w:id="5"/>
      <w:r>
        <w:rPr>
          <w:rFonts w:ascii="Times New Roman" w:eastAsiaTheme="minorHAnsi" w:hAnsi="Times New Roman" w:cs="Times New Roman"/>
          <w:b/>
          <w:bCs/>
        </w:rPr>
        <w:t>Article 3</w:t>
      </w:r>
      <w:r w:rsidR="00D0327E" w:rsidRPr="00326E81">
        <w:rPr>
          <w:rFonts w:ascii="Times New Roman" w:eastAsiaTheme="minorHAnsi" w:hAnsi="Times New Roman" w:cs="Times New Roman"/>
          <w:b/>
          <w:bCs/>
        </w:rPr>
        <w:t xml:space="preserve"> </w:t>
      </w:r>
    </w:p>
    <w:p w:rsidR="00D0327E" w:rsidRPr="00326E81" w:rsidRDefault="00D0327E" w:rsidP="003A6CA9">
      <w:pPr>
        <w:adjustRightInd w:val="0"/>
        <w:spacing w:after="240"/>
        <w:jc w:val="center"/>
        <w:rPr>
          <w:rFonts w:ascii="Times New Roman" w:eastAsiaTheme="minorHAnsi" w:hAnsi="Times New Roman" w:cs="Times New Roman"/>
          <w:b/>
          <w:bCs/>
        </w:rPr>
      </w:pPr>
      <w:r w:rsidRPr="00326E81">
        <w:rPr>
          <w:rFonts w:ascii="Times New Roman" w:eastAsiaTheme="minorHAnsi" w:hAnsi="Times New Roman" w:cs="Times New Roman"/>
          <w:b/>
          <w:bCs/>
        </w:rPr>
        <w:t>Confidentiality</w:t>
      </w:r>
    </w:p>
    <w:p w:rsidR="00D0327E" w:rsidRPr="00277981" w:rsidRDefault="00D0327E" w:rsidP="00277981">
      <w:pPr>
        <w:pStyle w:val="BodyText"/>
        <w:spacing w:before="100"/>
        <w:ind w:left="118" w:right="106"/>
        <w:jc w:val="both"/>
        <w:rPr>
          <w:rFonts w:ascii="Times New Roman" w:hAnsi="Times New Roman" w:cs="Times New Roman"/>
          <w:sz w:val="24"/>
          <w:szCs w:val="24"/>
        </w:rPr>
      </w:pPr>
      <w:r w:rsidRPr="00277981">
        <w:rPr>
          <w:rFonts w:ascii="Times New Roman" w:hAnsi="Times New Roman" w:cs="Times New Roman"/>
          <w:sz w:val="24"/>
          <w:szCs w:val="24"/>
        </w:rPr>
        <w:t xml:space="preserve">The Parties shall treat as strictly confidential and not disclose or use any information relating to this Admission </w:t>
      </w:r>
      <w:r w:rsidR="003A6CA9">
        <w:rPr>
          <w:rFonts w:ascii="Times New Roman" w:hAnsi="Times New Roman" w:cs="Times New Roman"/>
          <w:sz w:val="24"/>
          <w:szCs w:val="24"/>
        </w:rPr>
        <w:t>Contract</w:t>
      </w:r>
      <w:r w:rsidRPr="00277981">
        <w:rPr>
          <w:rFonts w:ascii="Times New Roman" w:hAnsi="Times New Roman" w:cs="Times New Roman"/>
          <w:sz w:val="24"/>
          <w:szCs w:val="24"/>
        </w:rPr>
        <w:t xml:space="preserve">, the negotiations leading to this </w:t>
      </w:r>
      <w:r w:rsidR="00326E81">
        <w:rPr>
          <w:rFonts w:ascii="Times New Roman" w:hAnsi="Times New Roman" w:cs="Times New Roman"/>
          <w:sz w:val="24"/>
          <w:szCs w:val="24"/>
        </w:rPr>
        <w:t xml:space="preserve">Admission </w:t>
      </w:r>
      <w:r w:rsidRPr="00277981">
        <w:rPr>
          <w:rFonts w:ascii="Times New Roman" w:hAnsi="Times New Roman" w:cs="Times New Roman"/>
          <w:sz w:val="24"/>
          <w:szCs w:val="24"/>
        </w:rPr>
        <w:t xml:space="preserve">Contract and any data exchanged on </w:t>
      </w:r>
      <w:r w:rsidR="00326E81">
        <w:rPr>
          <w:rFonts w:ascii="Times New Roman" w:hAnsi="Times New Roman" w:cs="Times New Roman"/>
          <w:sz w:val="24"/>
          <w:szCs w:val="24"/>
        </w:rPr>
        <w:t xml:space="preserve">this </w:t>
      </w:r>
      <w:r w:rsidRPr="00277981">
        <w:rPr>
          <w:rFonts w:ascii="Times New Roman" w:hAnsi="Times New Roman" w:cs="Times New Roman"/>
          <w:sz w:val="24"/>
          <w:szCs w:val="24"/>
        </w:rPr>
        <w:t xml:space="preserve">occasion. These restrictions shall not apply if and to the extent: a) disclosure is required by any laws and regulations or by a court; b) disclosure is required by any securities exchange or regulatory or governmental body; c) disclosure is necessary to enforce this </w:t>
      </w:r>
      <w:r w:rsidR="00326E81">
        <w:rPr>
          <w:rFonts w:ascii="Times New Roman" w:hAnsi="Times New Roman" w:cs="Times New Roman"/>
          <w:sz w:val="24"/>
          <w:szCs w:val="24"/>
        </w:rPr>
        <w:t xml:space="preserve">Admission </w:t>
      </w:r>
      <w:r w:rsidRPr="00277981">
        <w:rPr>
          <w:rFonts w:ascii="Times New Roman" w:hAnsi="Times New Roman" w:cs="Times New Roman"/>
          <w:sz w:val="24"/>
          <w:szCs w:val="24"/>
        </w:rPr>
        <w:t xml:space="preserve">Contract in court proceedings; d) the Parties have unanimously given their written, prior consent to disclosure; e) the information has come into the public domain through no fault of the disclosing party; or f) disclosure to any professional advisor is necessary to obtain its advice. </w:t>
      </w:r>
    </w:p>
    <w:p w:rsidR="00524A6F" w:rsidRPr="00B75A65" w:rsidRDefault="00524A6F" w:rsidP="00277981">
      <w:pPr>
        <w:pStyle w:val="BodyText"/>
        <w:spacing w:before="100"/>
        <w:ind w:left="118" w:right="106"/>
        <w:jc w:val="both"/>
        <w:rPr>
          <w:rFonts w:ascii="Times New Roman" w:hAnsi="Times New Roman" w:cs="Times New Roman"/>
          <w:sz w:val="24"/>
          <w:szCs w:val="24"/>
        </w:rPr>
      </w:pPr>
    </w:p>
    <w:p w:rsidR="00524A6F" w:rsidRPr="00B75A65" w:rsidRDefault="00ED1AC9" w:rsidP="00277981">
      <w:pPr>
        <w:pStyle w:val="BodyText"/>
        <w:spacing w:before="100"/>
        <w:ind w:left="118" w:right="106"/>
        <w:jc w:val="both"/>
        <w:rPr>
          <w:rFonts w:ascii="Times New Roman" w:hAnsi="Times New Roman" w:cs="Times New Roman"/>
          <w:sz w:val="24"/>
          <w:szCs w:val="24"/>
        </w:rPr>
      </w:pPr>
      <w:r w:rsidRPr="00B75A65">
        <w:rPr>
          <w:rFonts w:ascii="Times New Roman" w:hAnsi="Times New Roman" w:cs="Times New Roman"/>
          <w:sz w:val="24"/>
          <w:szCs w:val="24"/>
        </w:rPr>
        <w:t>IN WITNESS WHEREOF, the undersigned execute this Agreement by the signatures of their respective duly authorized Representatives.</w:t>
      </w:r>
    </w:p>
    <w:p w:rsidR="00524A6F" w:rsidRPr="00B75A65" w:rsidRDefault="00524A6F">
      <w:pPr>
        <w:pStyle w:val="BodyText"/>
        <w:tabs>
          <w:tab w:val="left" w:pos="4903"/>
        </w:tabs>
        <w:spacing w:before="83"/>
        <w:ind w:left="118"/>
        <w:rPr>
          <w:rFonts w:ascii="Times New Roman" w:hAnsi="Times New Roman" w:cs="Times New Roman"/>
          <w:sz w:val="24"/>
          <w:szCs w:val="24"/>
        </w:rPr>
      </w:pPr>
    </w:p>
    <w:p w:rsidR="003A6CA9" w:rsidRDefault="003A6CA9">
      <w:pPr>
        <w:pStyle w:val="BodyText"/>
        <w:tabs>
          <w:tab w:val="left" w:pos="4903"/>
        </w:tabs>
        <w:spacing w:before="83"/>
        <w:ind w:left="118"/>
        <w:rPr>
          <w:rFonts w:ascii="Times New Roman" w:hAnsi="Times New Roman" w:cs="Times New Roman"/>
          <w:sz w:val="24"/>
          <w:szCs w:val="24"/>
        </w:rPr>
      </w:pPr>
      <w:r w:rsidRPr="003A6CA9">
        <w:rPr>
          <w:rFonts w:ascii="Times New Roman" w:hAnsi="Times New Roman" w:cs="Times New Roman"/>
          <w:sz w:val="24"/>
          <w:szCs w:val="24"/>
          <w:highlight w:val="yellow"/>
        </w:rPr>
        <w:t>[Applicant</w:t>
      </w:r>
      <w:r w:rsidR="00552F7E">
        <w:rPr>
          <w:rFonts w:ascii="Times New Roman" w:hAnsi="Times New Roman" w:cs="Times New Roman"/>
          <w:sz w:val="24"/>
          <w:szCs w:val="24"/>
          <w:highlight w:val="yellow"/>
        </w:rPr>
        <w:t xml:space="preserve"> Company Name</w:t>
      </w:r>
      <w:r w:rsidRPr="003A6CA9">
        <w:rPr>
          <w:rFonts w:ascii="Times New Roman" w:hAnsi="Times New Roman" w:cs="Times New Roman"/>
          <w:sz w:val="24"/>
          <w:szCs w:val="24"/>
          <w:highlight w:val="yellow"/>
        </w:rPr>
        <w:t>]</w:t>
      </w:r>
    </w:p>
    <w:p w:rsidR="003A6CA9" w:rsidRDefault="00552F7E">
      <w:pPr>
        <w:pStyle w:val="BodyText"/>
        <w:tabs>
          <w:tab w:val="left" w:pos="4903"/>
        </w:tabs>
        <w:spacing w:before="83"/>
        <w:ind w:left="118"/>
        <w:rPr>
          <w:rFonts w:ascii="Times New Roman" w:hAnsi="Times New Roman" w:cs="Times New Roman"/>
          <w:sz w:val="24"/>
          <w:szCs w:val="24"/>
        </w:rPr>
      </w:pPr>
      <w:r>
        <w:rPr>
          <w:rFonts w:ascii="Times New Roman" w:hAnsi="Times New Roman" w:cs="Times New Roman"/>
          <w:sz w:val="24"/>
          <w:szCs w:val="24"/>
        </w:rPr>
        <w:t>Name:</w:t>
      </w:r>
    </w:p>
    <w:p w:rsidR="00552F7E" w:rsidRDefault="00552F7E">
      <w:pPr>
        <w:pStyle w:val="BodyText"/>
        <w:tabs>
          <w:tab w:val="left" w:pos="4903"/>
        </w:tabs>
        <w:spacing w:before="83"/>
        <w:ind w:left="118"/>
        <w:rPr>
          <w:rFonts w:ascii="Times New Roman" w:hAnsi="Times New Roman" w:cs="Times New Roman"/>
          <w:sz w:val="24"/>
          <w:szCs w:val="24"/>
        </w:rPr>
      </w:pPr>
      <w:r>
        <w:rPr>
          <w:rFonts w:ascii="Times New Roman" w:hAnsi="Times New Roman" w:cs="Times New Roman"/>
          <w:sz w:val="24"/>
          <w:szCs w:val="24"/>
        </w:rPr>
        <w:t>Title:</w:t>
      </w:r>
    </w:p>
    <w:p w:rsidR="00552F7E" w:rsidRDefault="00552F7E" w:rsidP="00552F7E">
      <w:pPr>
        <w:pStyle w:val="BodyText"/>
        <w:tabs>
          <w:tab w:val="left" w:pos="4903"/>
        </w:tabs>
        <w:spacing w:before="83"/>
        <w:ind w:left="118"/>
        <w:rPr>
          <w:rFonts w:ascii="Times New Roman" w:hAnsi="Times New Roman" w:cs="Times New Roman"/>
          <w:sz w:val="24"/>
          <w:szCs w:val="24"/>
        </w:rPr>
      </w:pPr>
      <w:r>
        <w:rPr>
          <w:rFonts w:ascii="Times New Roman" w:hAnsi="Times New Roman" w:cs="Times New Roman"/>
          <w:sz w:val="24"/>
          <w:szCs w:val="24"/>
        </w:rPr>
        <w:t>Date:</w:t>
      </w:r>
    </w:p>
    <w:p w:rsidR="00552F7E" w:rsidRDefault="00552F7E" w:rsidP="00552F7E">
      <w:pPr>
        <w:pStyle w:val="BodyText"/>
        <w:tabs>
          <w:tab w:val="left" w:pos="4903"/>
        </w:tabs>
        <w:spacing w:before="83"/>
        <w:ind w:left="118"/>
        <w:rPr>
          <w:rFonts w:ascii="Times New Roman" w:hAnsi="Times New Roman" w:cs="Times New Roman"/>
          <w:sz w:val="24"/>
          <w:szCs w:val="24"/>
        </w:rPr>
      </w:pPr>
      <w:r>
        <w:rPr>
          <w:rFonts w:ascii="Times New Roman" w:hAnsi="Times New Roman" w:cs="Times New Roman"/>
          <w:sz w:val="24"/>
          <w:szCs w:val="24"/>
        </w:rPr>
        <w:t>Signature:</w:t>
      </w:r>
    </w:p>
    <w:p w:rsidR="00552F7E" w:rsidRDefault="00552F7E" w:rsidP="00552F7E">
      <w:pPr>
        <w:pStyle w:val="BodyText"/>
        <w:tabs>
          <w:tab w:val="left" w:pos="4903"/>
        </w:tabs>
        <w:spacing w:before="83"/>
        <w:ind w:left="118"/>
        <w:rPr>
          <w:rFonts w:ascii="Times New Roman" w:hAnsi="Times New Roman" w:cs="Times New Roman"/>
          <w:sz w:val="24"/>
          <w:szCs w:val="24"/>
        </w:rPr>
      </w:pPr>
    </w:p>
    <w:p w:rsidR="000510E4" w:rsidRDefault="00552F7E" w:rsidP="00552F7E">
      <w:pPr>
        <w:ind w:left="90"/>
        <w:rPr>
          <w:rFonts w:ascii="Times New Roman" w:hAnsi="Times New Roman" w:cs="Times New Roman"/>
          <w:sz w:val="24"/>
          <w:szCs w:val="24"/>
        </w:rPr>
      </w:pPr>
      <w:r>
        <w:rPr>
          <w:rFonts w:ascii="Times New Roman" w:hAnsi="Times New Roman" w:cs="Times New Roman"/>
          <w:sz w:val="24"/>
          <w:szCs w:val="24"/>
        </w:rPr>
        <w:t>In Agreement with articles 3.3 and 4.1.1 of the Arsenic Consortium Agreement and as decided by the Members’ Meeting, the Chair signs:</w:t>
      </w:r>
    </w:p>
    <w:p w:rsidR="00552F7E" w:rsidRDefault="00552F7E" w:rsidP="00552F7E">
      <w:pPr>
        <w:pStyle w:val="BodyText"/>
        <w:tabs>
          <w:tab w:val="left" w:pos="4903"/>
        </w:tabs>
        <w:spacing w:before="83"/>
        <w:ind w:left="118"/>
        <w:rPr>
          <w:rFonts w:ascii="Times New Roman" w:hAnsi="Times New Roman" w:cs="Times New Roman"/>
          <w:sz w:val="24"/>
          <w:szCs w:val="24"/>
        </w:rPr>
      </w:pPr>
    </w:p>
    <w:p w:rsidR="00552F7E" w:rsidRDefault="00552F7E" w:rsidP="00552F7E">
      <w:pPr>
        <w:pStyle w:val="BodyText"/>
        <w:tabs>
          <w:tab w:val="left" w:pos="4903"/>
        </w:tabs>
        <w:spacing w:before="83"/>
        <w:ind w:left="118"/>
        <w:rPr>
          <w:rFonts w:ascii="Times New Roman" w:hAnsi="Times New Roman" w:cs="Times New Roman"/>
          <w:sz w:val="24"/>
          <w:szCs w:val="24"/>
        </w:rPr>
      </w:pPr>
      <w:r>
        <w:rPr>
          <w:rFonts w:ascii="Times New Roman" w:hAnsi="Times New Roman" w:cs="Times New Roman"/>
          <w:sz w:val="24"/>
          <w:szCs w:val="24"/>
        </w:rPr>
        <w:t>Name:</w:t>
      </w:r>
    </w:p>
    <w:p w:rsidR="00552F7E" w:rsidRDefault="00552F7E" w:rsidP="00552F7E">
      <w:pPr>
        <w:pStyle w:val="BodyText"/>
        <w:tabs>
          <w:tab w:val="left" w:pos="4903"/>
        </w:tabs>
        <w:spacing w:before="83"/>
        <w:ind w:left="118"/>
        <w:rPr>
          <w:rFonts w:ascii="Times New Roman" w:hAnsi="Times New Roman" w:cs="Times New Roman"/>
          <w:sz w:val="24"/>
          <w:szCs w:val="24"/>
        </w:rPr>
      </w:pPr>
      <w:r>
        <w:rPr>
          <w:rFonts w:ascii="Times New Roman" w:hAnsi="Times New Roman" w:cs="Times New Roman"/>
          <w:sz w:val="24"/>
          <w:szCs w:val="24"/>
        </w:rPr>
        <w:t>Date:</w:t>
      </w:r>
    </w:p>
    <w:p w:rsidR="00552F7E" w:rsidRPr="00B75A65" w:rsidRDefault="00552F7E" w:rsidP="00552F7E">
      <w:pPr>
        <w:pStyle w:val="BodyText"/>
        <w:tabs>
          <w:tab w:val="left" w:pos="4903"/>
        </w:tabs>
        <w:spacing w:before="83"/>
        <w:ind w:left="118"/>
        <w:rPr>
          <w:rFonts w:ascii="Times New Roman" w:hAnsi="Times New Roman" w:cs="Times New Roman"/>
          <w:sz w:val="24"/>
          <w:szCs w:val="24"/>
        </w:rPr>
        <w:sectPr w:rsidR="00552F7E" w:rsidRPr="00B75A65">
          <w:headerReference w:type="default" r:id="rId7"/>
          <w:type w:val="continuous"/>
          <w:pgSz w:w="11900" w:h="16840"/>
          <w:pgMar w:top="1600" w:right="1680" w:bottom="280" w:left="1300" w:header="720" w:footer="720" w:gutter="0"/>
          <w:cols w:space="720"/>
        </w:sectPr>
      </w:pPr>
      <w:r>
        <w:rPr>
          <w:rFonts w:ascii="Times New Roman" w:hAnsi="Times New Roman" w:cs="Times New Roman"/>
          <w:sz w:val="24"/>
          <w:szCs w:val="24"/>
        </w:rPr>
        <w:t>Signature:</w:t>
      </w:r>
    </w:p>
    <w:p w:rsidR="000639C9" w:rsidRPr="00B75A65" w:rsidRDefault="000639C9" w:rsidP="000639C9">
      <w:pPr>
        <w:pStyle w:val="BodyText"/>
        <w:spacing w:before="5"/>
        <w:rPr>
          <w:rFonts w:ascii="Times New Roman" w:hAnsi="Times New Roman" w:cs="Times New Roman"/>
          <w:i/>
          <w:sz w:val="24"/>
          <w:szCs w:val="24"/>
        </w:rPr>
      </w:pPr>
    </w:p>
    <w:p w:rsidR="008138D8" w:rsidRPr="00881F5F" w:rsidRDefault="008138D8" w:rsidP="008138D8">
      <w:pPr>
        <w:spacing w:before="71"/>
        <w:ind w:left="1980" w:right="2420"/>
        <w:jc w:val="center"/>
        <w:rPr>
          <w:rFonts w:ascii="Times New Roman" w:hAnsi="Times New Roman" w:cs="Times New Roman"/>
          <w:b/>
          <w:sz w:val="24"/>
          <w:szCs w:val="24"/>
        </w:rPr>
      </w:pPr>
      <w:r w:rsidRPr="00881F5F">
        <w:rPr>
          <w:rFonts w:ascii="Times New Roman" w:hAnsi="Times New Roman" w:cs="Times New Roman"/>
          <w:b/>
          <w:sz w:val="24"/>
          <w:szCs w:val="24"/>
          <w:u w:val="thick"/>
        </w:rPr>
        <w:t>APPENDIX 1</w:t>
      </w:r>
    </w:p>
    <w:p w:rsidR="008138D8" w:rsidRPr="00881F5F" w:rsidRDefault="008138D8" w:rsidP="008138D8">
      <w:pPr>
        <w:pStyle w:val="BodyText"/>
        <w:spacing w:before="5"/>
        <w:rPr>
          <w:rFonts w:ascii="Times New Roman" w:hAnsi="Times New Roman" w:cs="Times New Roman"/>
          <w:b/>
          <w:sz w:val="24"/>
          <w:szCs w:val="24"/>
        </w:rPr>
      </w:pPr>
    </w:p>
    <w:p w:rsidR="008138D8" w:rsidRPr="00881F5F" w:rsidRDefault="008138D8" w:rsidP="008138D8">
      <w:pPr>
        <w:pStyle w:val="Heading3"/>
        <w:spacing w:before="101"/>
        <w:ind w:left="3823" w:right="2420" w:hanging="1753"/>
        <w:jc w:val="center"/>
        <w:rPr>
          <w:rFonts w:ascii="Times New Roman" w:hAnsi="Times New Roman" w:cs="Times New Roman"/>
          <w:sz w:val="24"/>
          <w:szCs w:val="24"/>
          <w:u w:val="single"/>
        </w:rPr>
      </w:pPr>
      <w:r w:rsidRPr="00881F5F">
        <w:rPr>
          <w:rFonts w:ascii="Times New Roman" w:hAnsi="Times New Roman" w:cs="Times New Roman"/>
          <w:sz w:val="24"/>
          <w:szCs w:val="24"/>
          <w:u w:val="single"/>
        </w:rPr>
        <w:t>Cost-Sharing Principles</w:t>
      </w:r>
    </w:p>
    <w:p w:rsidR="008138D8" w:rsidRPr="00881F5F" w:rsidRDefault="008138D8" w:rsidP="008138D8">
      <w:pPr>
        <w:pStyle w:val="BodyText"/>
        <w:spacing w:before="11"/>
        <w:rPr>
          <w:rFonts w:ascii="Times New Roman" w:hAnsi="Times New Roman" w:cs="Times New Roman"/>
          <w:b/>
          <w:sz w:val="24"/>
          <w:szCs w:val="24"/>
        </w:rPr>
      </w:pPr>
    </w:p>
    <w:p w:rsidR="008138D8" w:rsidRPr="00881F5F" w:rsidRDefault="008138D8" w:rsidP="008138D8">
      <w:pPr>
        <w:pStyle w:val="BodyText"/>
        <w:ind w:left="238" w:right="224"/>
        <w:jc w:val="both"/>
        <w:rPr>
          <w:rFonts w:ascii="Times New Roman" w:hAnsi="Times New Roman" w:cs="Times New Roman"/>
          <w:sz w:val="24"/>
          <w:szCs w:val="24"/>
        </w:rPr>
      </w:pPr>
      <w:r w:rsidRPr="00881F5F">
        <w:rPr>
          <w:rFonts w:ascii="Times New Roman" w:hAnsi="Times New Roman" w:cs="Times New Roman"/>
          <w:sz w:val="24"/>
          <w:szCs w:val="24"/>
        </w:rPr>
        <w:t xml:space="preserve">The Members shall bear the costs of the Consortium (as defined in Article </w:t>
      </w:r>
      <w:r>
        <w:rPr>
          <w:rFonts w:ascii="Times New Roman" w:hAnsi="Times New Roman" w:cs="Times New Roman"/>
          <w:sz w:val="24"/>
          <w:szCs w:val="24"/>
        </w:rPr>
        <w:t xml:space="preserve">7.2 </w:t>
      </w:r>
      <w:r w:rsidRPr="00881F5F">
        <w:rPr>
          <w:rFonts w:ascii="Times New Roman" w:hAnsi="Times New Roman" w:cs="Times New Roman"/>
          <w:sz w:val="24"/>
          <w:szCs w:val="24"/>
        </w:rPr>
        <w:t xml:space="preserve">of the </w:t>
      </w:r>
      <w:r>
        <w:rPr>
          <w:rFonts w:ascii="Times New Roman" w:hAnsi="Times New Roman" w:cs="Times New Roman"/>
          <w:sz w:val="24"/>
          <w:szCs w:val="24"/>
        </w:rPr>
        <w:t xml:space="preserve">Consortium </w:t>
      </w:r>
      <w:r w:rsidRPr="00881F5F">
        <w:rPr>
          <w:rFonts w:ascii="Times New Roman" w:hAnsi="Times New Roman" w:cs="Times New Roman"/>
          <w:sz w:val="24"/>
          <w:szCs w:val="24"/>
        </w:rPr>
        <w:t>Agreement) as follows</w:t>
      </w:r>
      <w:r>
        <w:rPr>
          <w:rFonts w:ascii="Times New Roman" w:hAnsi="Times New Roman" w:cs="Times New Roman"/>
          <w:sz w:val="24"/>
          <w:szCs w:val="24"/>
        </w:rPr>
        <w:t xml:space="preserve"> (can be adapted by the Members’ meeting)</w:t>
      </w:r>
      <w:r w:rsidRPr="00881F5F">
        <w:rPr>
          <w:rFonts w:ascii="Times New Roman" w:hAnsi="Times New Roman" w:cs="Times New Roman"/>
          <w:sz w:val="24"/>
          <w:szCs w:val="24"/>
        </w:rPr>
        <w:t>:</w:t>
      </w:r>
    </w:p>
    <w:p w:rsidR="008138D8" w:rsidRPr="00881F5F" w:rsidRDefault="008138D8" w:rsidP="008138D8">
      <w:pPr>
        <w:pStyle w:val="BodyText"/>
        <w:spacing w:before="11"/>
        <w:rPr>
          <w:rFonts w:ascii="Times New Roman" w:hAnsi="Times New Roman" w:cs="Times New Roman"/>
          <w:sz w:val="24"/>
          <w:szCs w:val="24"/>
        </w:rPr>
      </w:pPr>
    </w:p>
    <w:p w:rsidR="008138D8" w:rsidRPr="00881F5F" w:rsidRDefault="008138D8" w:rsidP="008138D8">
      <w:pPr>
        <w:pStyle w:val="Heading3"/>
        <w:numPr>
          <w:ilvl w:val="1"/>
          <w:numId w:val="39"/>
        </w:numPr>
        <w:tabs>
          <w:tab w:val="left" w:pos="959"/>
        </w:tabs>
        <w:ind w:firstLine="0"/>
        <w:jc w:val="both"/>
        <w:rPr>
          <w:rFonts w:ascii="Times New Roman" w:hAnsi="Times New Roman" w:cs="Times New Roman"/>
          <w:sz w:val="24"/>
          <w:szCs w:val="24"/>
        </w:rPr>
      </w:pPr>
      <w:r w:rsidRPr="00881F5F">
        <w:rPr>
          <w:rFonts w:ascii="Times New Roman" w:hAnsi="Times New Roman" w:cs="Times New Roman"/>
          <w:sz w:val="24"/>
          <w:szCs w:val="24"/>
        </w:rPr>
        <w:t>Administrative</w:t>
      </w:r>
      <w:r w:rsidRPr="00881F5F">
        <w:rPr>
          <w:rFonts w:ascii="Times New Roman" w:hAnsi="Times New Roman" w:cs="Times New Roman"/>
          <w:spacing w:val="-7"/>
          <w:sz w:val="24"/>
          <w:szCs w:val="24"/>
        </w:rPr>
        <w:t xml:space="preserve"> </w:t>
      </w:r>
      <w:r w:rsidRPr="00881F5F">
        <w:rPr>
          <w:rFonts w:ascii="Times New Roman" w:hAnsi="Times New Roman" w:cs="Times New Roman"/>
          <w:sz w:val="24"/>
          <w:szCs w:val="24"/>
        </w:rPr>
        <w:t>Costs</w:t>
      </w:r>
      <w:r>
        <w:rPr>
          <w:rFonts w:ascii="Times New Roman" w:hAnsi="Times New Roman" w:cs="Times New Roman"/>
          <w:sz w:val="24"/>
          <w:szCs w:val="24"/>
        </w:rPr>
        <w:t>: management and communication</w:t>
      </w:r>
    </w:p>
    <w:p w:rsidR="008138D8" w:rsidRPr="00881F5F" w:rsidRDefault="008138D8" w:rsidP="008138D8">
      <w:pPr>
        <w:pStyle w:val="BodyText"/>
        <w:spacing w:before="11"/>
        <w:rPr>
          <w:rFonts w:ascii="Times New Roman" w:hAnsi="Times New Roman" w:cs="Times New Roman"/>
          <w:b/>
          <w:sz w:val="24"/>
          <w:szCs w:val="24"/>
        </w:rPr>
      </w:pPr>
    </w:p>
    <w:p w:rsidR="008138D8" w:rsidRPr="00881F5F" w:rsidRDefault="008138D8" w:rsidP="008138D8">
      <w:pPr>
        <w:pStyle w:val="BodyText"/>
        <w:ind w:left="238" w:right="223"/>
        <w:jc w:val="both"/>
        <w:rPr>
          <w:rFonts w:ascii="Times New Roman" w:hAnsi="Times New Roman" w:cs="Times New Roman"/>
          <w:sz w:val="24"/>
          <w:szCs w:val="24"/>
        </w:rPr>
      </w:pPr>
      <w:r w:rsidRPr="00881F5F">
        <w:rPr>
          <w:rFonts w:ascii="Times New Roman" w:hAnsi="Times New Roman" w:cs="Times New Roman"/>
          <w:sz w:val="24"/>
          <w:szCs w:val="24"/>
        </w:rPr>
        <w:t>Each Associate and Regular Member pays a yearly fixed fee of 3000 euro. Amount can be changed at the Members’ Meeting in future if needed.</w:t>
      </w:r>
    </w:p>
    <w:p w:rsidR="008138D8" w:rsidRPr="00881F5F" w:rsidRDefault="008138D8" w:rsidP="008138D8">
      <w:pPr>
        <w:pStyle w:val="BodyText"/>
        <w:ind w:left="238" w:right="223"/>
        <w:jc w:val="both"/>
        <w:rPr>
          <w:rFonts w:ascii="Times New Roman" w:hAnsi="Times New Roman" w:cs="Times New Roman"/>
          <w:sz w:val="24"/>
          <w:szCs w:val="24"/>
        </w:rPr>
      </w:pPr>
    </w:p>
    <w:p w:rsidR="008138D8" w:rsidRPr="00881F5F" w:rsidRDefault="008138D8" w:rsidP="008138D8">
      <w:pPr>
        <w:pStyle w:val="BodyText"/>
        <w:ind w:left="238" w:right="223"/>
        <w:jc w:val="both"/>
        <w:rPr>
          <w:rFonts w:ascii="Times New Roman" w:hAnsi="Times New Roman" w:cs="Times New Roman"/>
          <w:sz w:val="24"/>
          <w:szCs w:val="24"/>
        </w:rPr>
      </w:pPr>
      <w:r w:rsidRPr="00881F5F">
        <w:rPr>
          <w:rFonts w:ascii="Times New Roman" w:hAnsi="Times New Roman" w:cs="Times New Roman"/>
          <w:sz w:val="24"/>
          <w:szCs w:val="24"/>
        </w:rPr>
        <w:t xml:space="preserve">On top of the basic fixed fee of 3000 euro, each Regular Member shall pay their fair share of the remaining administrative costs based on their </w:t>
      </w:r>
      <w:r>
        <w:rPr>
          <w:rFonts w:ascii="Times New Roman" w:hAnsi="Times New Roman" w:cs="Times New Roman"/>
          <w:sz w:val="24"/>
          <w:szCs w:val="24"/>
        </w:rPr>
        <w:t>European</w:t>
      </w:r>
      <w:r w:rsidRPr="00881F5F">
        <w:rPr>
          <w:rFonts w:ascii="Times New Roman" w:hAnsi="Times New Roman" w:cs="Times New Roman"/>
          <w:sz w:val="24"/>
          <w:szCs w:val="24"/>
        </w:rPr>
        <w:t xml:space="preserve"> total tonnage of all imported and/or manufactured </w:t>
      </w:r>
      <w:r>
        <w:rPr>
          <w:rFonts w:ascii="Times New Roman" w:hAnsi="Times New Roman" w:cs="Times New Roman"/>
          <w:sz w:val="24"/>
          <w:szCs w:val="24"/>
        </w:rPr>
        <w:t>s</w:t>
      </w:r>
      <w:r w:rsidRPr="00881F5F">
        <w:rPr>
          <w:rFonts w:ascii="Times New Roman" w:hAnsi="Times New Roman" w:cs="Times New Roman"/>
          <w:sz w:val="24"/>
          <w:szCs w:val="24"/>
        </w:rPr>
        <w:t xml:space="preserve">ubstances of the Regular Member and its </w:t>
      </w:r>
      <w:r>
        <w:rPr>
          <w:rFonts w:ascii="Times New Roman" w:hAnsi="Times New Roman" w:cs="Times New Roman"/>
          <w:sz w:val="24"/>
          <w:szCs w:val="24"/>
        </w:rPr>
        <w:t>a</w:t>
      </w:r>
      <w:r w:rsidRPr="00881F5F">
        <w:rPr>
          <w:rFonts w:ascii="Times New Roman" w:hAnsi="Times New Roman" w:cs="Times New Roman"/>
          <w:sz w:val="24"/>
          <w:szCs w:val="24"/>
        </w:rPr>
        <w:t>ffiliates as reported to the Secretariat</w:t>
      </w:r>
      <w:r>
        <w:rPr>
          <w:rFonts w:ascii="Times New Roman" w:hAnsi="Times New Roman" w:cs="Times New Roman"/>
          <w:sz w:val="24"/>
          <w:szCs w:val="24"/>
        </w:rPr>
        <w:t xml:space="preserve"> (tonnages of year x define the membership fee in year x+1)</w:t>
      </w:r>
      <w:r w:rsidRPr="00881F5F">
        <w:rPr>
          <w:rFonts w:ascii="Times New Roman" w:hAnsi="Times New Roman" w:cs="Times New Roman"/>
          <w:sz w:val="24"/>
          <w:szCs w:val="24"/>
        </w:rPr>
        <w:t xml:space="preserve">. </w:t>
      </w:r>
    </w:p>
    <w:p w:rsidR="008138D8" w:rsidRPr="00881F5F" w:rsidRDefault="008138D8" w:rsidP="008138D8">
      <w:pPr>
        <w:pStyle w:val="BodyText"/>
        <w:spacing w:before="11"/>
        <w:rPr>
          <w:rFonts w:ascii="Times New Roman" w:hAnsi="Times New Roman" w:cs="Times New Roman"/>
          <w:sz w:val="24"/>
          <w:szCs w:val="24"/>
        </w:rPr>
      </w:pPr>
    </w:p>
    <w:tbl>
      <w:tblPr>
        <w:tblW w:w="3694" w:type="dxa"/>
        <w:tblInd w:w="108" w:type="dxa"/>
        <w:tblLook w:val="04A0" w:firstRow="1" w:lastRow="0" w:firstColumn="1" w:lastColumn="0" w:noHBand="0" w:noVBand="1"/>
      </w:tblPr>
      <w:tblGrid>
        <w:gridCol w:w="1872"/>
        <w:gridCol w:w="1822"/>
      </w:tblGrid>
      <w:tr w:rsidR="008138D8" w:rsidRPr="00881F5F" w:rsidTr="009163CF">
        <w:trPr>
          <w:trHeight w:val="262"/>
        </w:trPr>
        <w:tc>
          <w:tcPr>
            <w:tcW w:w="187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1-10T</w:t>
            </w:r>
          </w:p>
        </w:tc>
        <w:tc>
          <w:tcPr>
            <w:tcW w:w="182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TP = 1</w:t>
            </w:r>
          </w:p>
        </w:tc>
      </w:tr>
      <w:tr w:rsidR="008138D8" w:rsidRPr="00881F5F" w:rsidTr="009163CF">
        <w:trPr>
          <w:trHeight w:val="262"/>
        </w:trPr>
        <w:tc>
          <w:tcPr>
            <w:tcW w:w="187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10-100t</w:t>
            </w:r>
          </w:p>
        </w:tc>
        <w:tc>
          <w:tcPr>
            <w:tcW w:w="182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TP = 2</w:t>
            </w:r>
          </w:p>
        </w:tc>
      </w:tr>
      <w:tr w:rsidR="008138D8" w:rsidRPr="00881F5F" w:rsidTr="009163CF">
        <w:trPr>
          <w:trHeight w:val="262"/>
        </w:trPr>
        <w:tc>
          <w:tcPr>
            <w:tcW w:w="187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100-1000T</w:t>
            </w:r>
          </w:p>
        </w:tc>
        <w:tc>
          <w:tcPr>
            <w:tcW w:w="182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TP =3</w:t>
            </w:r>
          </w:p>
        </w:tc>
      </w:tr>
      <w:tr w:rsidR="008138D8" w:rsidRPr="00881F5F" w:rsidTr="009163CF">
        <w:trPr>
          <w:trHeight w:val="262"/>
        </w:trPr>
        <w:tc>
          <w:tcPr>
            <w:tcW w:w="187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&gt; 1000t</w:t>
            </w:r>
          </w:p>
        </w:tc>
        <w:tc>
          <w:tcPr>
            <w:tcW w:w="1822" w:type="dxa"/>
            <w:tcBorders>
              <w:top w:val="nil"/>
              <w:left w:val="nil"/>
              <w:bottom w:val="nil"/>
              <w:right w:val="nil"/>
            </w:tcBorders>
            <w:shd w:val="clear" w:color="auto" w:fill="auto"/>
            <w:noWrap/>
            <w:vAlign w:val="bottom"/>
            <w:hideMark/>
          </w:tcPr>
          <w:p w:rsidR="008138D8" w:rsidRPr="00881F5F" w:rsidRDefault="008138D8" w:rsidP="009163CF">
            <w:pPr>
              <w:widowControl/>
              <w:autoSpaceDE/>
              <w:autoSpaceDN/>
              <w:rPr>
                <w:rFonts w:ascii="Times New Roman" w:eastAsia="Times New Roman" w:hAnsi="Times New Roman" w:cs="Times New Roman"/>
                <w:color w:val="000000"/>
                <w:sz w:val="24"/>
                <w:szCs w:val="24"/>
              </w:rPr>
            </w:pPr>
            <w:r w:rsidRPr="00881F5F">
              <w:rPr>
                <w:rFonts w:ascii="Times New Roman" w:eastAsia="Times New Roman" w:hAnsi="Times New Roman" w:cs="Times New Roman"/>
                <w:color w:val="000000"/>
                <w:sz w:val="24"/>
                <w:szCs w:val="24"/>
              </w:rPr>
              <w:t>TP = 4</w:t>
            </w:r>
          </w:p>
        </w:tc>
      </w:tr>
      <w:tr w:rsidR="008138D8" w:rsidRPr="00881F5F" w:rsidTr="009163CF">
        <w:trPr>
          <w:trHeight w:val="262"/>
        </w:trPr>
        <w:tc>
          <w:tcPr>
            <w:tcW w:w="1872" w:type="dxa"/>
            <w:tcBorders>
              <w:top w:val="nil"/>
              <w:left w:val="nil"/>
              <w:bottom w:val="nil"/>
              <w:right w:val="nil"/>
            </w:tcBorders>
            <w:shd w:val="clear" w:color="auto" w:fill="auto"/>
            <w:noWrap/>
            <w:vAlign w:val="bottom"/>
          </w:tcPr>
          <w:p w:rsidR="008138D8" w:rsidRPr="00881F5F" w:rsidRDefault="008138D8" w:rsidP="009163CF">
            <w:pPr>
              <w:widowControl/>
              <w:autoSpaceDE/>
              <w:autoSpaceDN/>
              <w:rPr>
                <w:rFonts w:ascii="Times New Roman" w:eastAsia="Times New Roman" w:hAnsi="Times New Roman" w:cs="Times New Roman"/>
                <w:color w:val="000000"/>
                <w:sz w:val="24"/>
                <w:szCs w:val="24"/>
              </w:rPr>
            </w:pPr>
          </w:p>
        </w:tc>
        <w:tc>
          <w:tcPr>
            <w:tcW w:w="1822" w:type="dxa"/>
            <w:tcBorders>
              <w:top w:val="nil"/>
              <w:left w:val="nil"/>
              <w:bottom w:val="nil"/>
              <w:right w:val="nil"/>
            </w:tcBorders>
            <w:shd w:val="clear" w:color="auto" w:fill="auto"/>
            <w:noWrap/>
            <w:vAlign w:val="bottom"/>
          </w:tcPr>
          <w:p w:rsidR="008138D8" w:rsidRPr="00881F5F" w:rsidRDefault="008138D8" w:rsidP="009163CF">
            <w:pPr>
              <w:widowControl/>
              <w:autoSpaceDE/>
              <w:autoSpaceDN/>
              <w:rPr>
                <w:rFonts w:ascii="Times New Roman" w:eastAsia="Times New Roman" w:hAnsi="Times New Roman" w:cs="Times New Roman"/>
                <w:color w:val="000000"/>
                <w:sz w:val="24"/>
                <w:szCs w:val="24"/>
              </w:rPr>
            </w:pPr>
          </w:p>
        </w:tc>
      </w:tr>
    </w:tbl>
    <w:p w:rsidR="008138D8" w:rsidRDefault="008138D8" w:rsidP="008138D8">
      <w:pPr>
        <w:pStyle w:val="BodyText"/>
        <w:ind w:left="270" w:right="224"/>
        <w:jc w:val="both"/>
        <w:rPr>
          <w:rFonts w:ascii="Times New Roman" w:hAnsi="Times New Roman" w:cs="Times New Roman"/>
          <w:sz w:val="24"/>
          <w:szCs w:val="24"/>
        </w:rPr>
      </w:pPr>
      <w:r>
        <w:rPr>
          <w:rFonts w:ascii="Times New Roman" w:hAnsi="Times New Roman" w:cs="Times New Roman"/>
          <w:sz w:val="24"/>
          <w:szCs w:val="24"/>
        </w:rPr>
        <w:t>No distinction shall be made between intermediate or other uses to define the tonnage band. (LoA management is handled in a separate LoA agreement per substance).</w:t>
      </w:r>
    </w:p>
    <w:p w:rsidR="008138D8" w:rsidRDefault="008138D8" w:rsidP="008138D8">
      <w:pPr>
        <w:pStyle w:val="BodyText"/>
        <w:ind w:left="270" w:right="224"/>
        <w:jc w:val="both"/>
        <w:rPr>
          <w:rFonts w:ascii="Times New Roman" w:hAnsi="Times New Roman" w:cs="Times New Roman"/>
          <w:sz w:val="24"/>
          <w:szCs w:val="24"/>
        </w:rPr>
      </w:pPr>
    </w:p>
    <w:p w:rsidR="008138D8" w:rsidRPr="00881F5F" w:rsidRDefault="008138D8" w:rsidP="008138D8">
      <w:pPr>
        <w:pStyle w:val="BodyText"/>
        <w:ind w:left="270" w:right="224"/>
        <w:jc w:val="both"/>
        <w:rPr>
          <w:rFonts w:ascii="Times New Roman" w:hAnsi="Times New Roman" w:cs="Times New Roman"/>
          <w:sz w:val="24"/>
          <w:szCs w:val="24"/>
        </w:rPr>
      </w:pPr>
      <w:r w:rsidRPr="00881F5F">
        <w:rPr>
          <w:rFonts w:ascii="Times New Roman" w:hAnsi="Times New Roman" w:cs="Times New Roman"/>
          <w:sz w:val="24"/>
          <w:szCs w:val="24"/>
        </w:rPr>
        <w:t>The tonnage related Administrative Consortium Costs shall be shared between Consortium Members according to the following formula:</w:t>
      </w:r>
    </w:p>
    <w:p w:rsidR="008138D8" w:rsidRPr="00881F5F" w:rsidRDefault="008138D8" w:rsidP="008138D8">
      <w:pPr>
        <w:pStyle w:val="BodyText"/>
        <w:rPr>
          <w:rFonts w:ascii="Times New Roman" w:hAnsi="Times New Roman" w:cs="Times New Roman"/>
          <w:sz w:val="24"/>
          <w:szCs w:val="24"/>
        </w:rPr>
      </w:pPr>
    </w:p>
    <w:p w:rsidR="008138D8" w:rsidRPr="00881F5F" w:rsidRDefault="008138D8" w:rsidP="008138D8">
      <w:pPr>
        <w:pStyle w:val="BodyText"/>
        <w:spacing w:before="5"/>
        <w:ind w:left="270"/>
        <w:rPr>
          <w:rFonts w:ascii="Times New Roman" w:hAnsi="Times New Roman" w:cs="Times New Roman"/>
          <w:sz w:val="24"/>
          <w:szCs w:val="24"/>
        </w:rPr>
      </w:pPr>
      <w:r w:rsidRPr="00881F5F">
        <w:rPr>
          <w:rFonts w:ascii="Times New Roman" w:hAnsi="Times New Roman" w:cs="Times New Roman"/>
          <w:sz w:val="24"/>
          <w:szCs w:val="24"/>
        </w:rPr>
        <w:t>MSAC = (AC/STP) * TP</w:t>
      </w:r>
    </w:p>
    <w:p w:rsidR="008138D8" w:rsidRPr="00881F5F" w:rsidRDefault="008138D8" w:rsidP="008138D8">
      <w:pPr>
        <w:pStyle w:val="BodyText"/>
        <w:spacing w:before="101"/>
        <w:ind w:left="238"/>
        <w:jc w:val="both"/>
        <w:rPr>
          <w:rFonts w:ascii="Times New Roman" w:hAnsi="Times New Roman" w:cs="Times New Roman"/>
          <w:sz w:val="24"/>
          <w:szCs w:val="24"/>
        </w:rPr>
      </w:pPr>
      <w:r w:rsidRPr="00881F5F">
        <w:rPr>
          <w:rFonts w:ascii="Times New Roman" w:hAnsi="Times New Roman" w:cs="Times New Roman"/>
          <w:sz w:val="24"/>
          <w:szCs w:val="24"/>
        </w:rPr>
        <w:t xml:space="preserve">AC:       </w:t>
      </w:r>
      <w:r w:rsidRPr="00881F5F">
        <w:rPr>
          <w:rFonts w:ascii="Times New Roman" w:hAnsi="Times New Roman" w:cs="Times New Roman"/>
          <w:sz w:val="24"/>
          <w:szCs w:val="24"/>
        </w:rPr>
        <w:tab/>
        <w:t xml:space="preserve">Tonnage related </w:t>
      </w:r>
      <w:r w:rsidRPr="00223FFE">
        <w:rPr>
          <w:rFonts w:ascii="Times New Roman" w:hAnsi="Times New Roman" w:cs="Times New Roman"/>
          <w:b/>
          <w:sz w:val="24"/>
          <w:szCs w:val="24"/>
        </w:rPr>
        <w:t>A</w:t>
      </w:r>
      <w:r w:rsidRPr="00881F5F">
        <w:rPr>
          <w:rFonts w:ascii="Times New Roman" w:hAnsi="Times New Roman" w:cs="Times New Roman"/>
          <w:sz w:val="24"/>
          <w:szCs w:val="24"/>
        </w:rPr>
        <w:t xml:space="preserve">dministrative </w:t>
      </w:r>
      <w:r w:rsidRPr="00223FFE">
        <w:rPr>
          <w:rFonts w:ascii="Times New Roman" w:hAnsi="Times New Roman" w:cs="Times New Roman"/>
          <w:b/>
          <w:sz w:val="24"/>
          <w:szCs w:val="24"/>
        </w:rPr>
        <w:t>C</w:t>
      </w:r>
      <w:r w:rsidRPr="00881F5F">
        <w:rPr>
          <w:rFonts w:ascii="Times New Roman" w:hAnsi="Times New Roman" w:cs="Times New Roman"/>
          <w:sz w:val="24"/>
          <w:szCs w:val="24"/>
        </w:rPr>
        <w:t>osts</w:t>
      </w:r>
    </w:p>
    <w:p w:rsidR="008138D8" w:rsidRPr="00881F5F" w:rsidRDefault="008138D8" w:rsidP="008138D8">
      <w:pPr>
        <w:pStyle w:val="BodyText"/>
        <w:tabs>
          <w:tab w:val="left" w:pos="958"/>
        </w:tabs>
        <w:ind w:left="238" w:right="130"/>
        <w:rPr>
          <w:rFonts w:ascii="Times New Roman" w:hAnsi="Times New Roman" w:cs="Times New Roman"/>
          <w:sz w:val="24"/>
          <w:szCs w:val="24"/>
        </w:rPr>
      </w:pPr>
      <w:r w:rsidRPr="00881F5F">
        <w:rPr>
          <w:rFonts w:ascii="Times New Roman" w:hAnsi="Times New Roman" w:cs="Times New Roman"/>
          <w:sz w:val="24"/>
          <w:szCs w:val="24"/>
        </w:rPr>
        <w:t xml:space="preserve">MSAC: </w:t>
      </w:r>
      <w:r w:rsidRPr="00881F5F">
        <w:rPr>
          <w:rFonts w:ascii="Times New Roman" w:hAnsi="Times New Roman" w:cs="Times New Roman"/>
          <w:sz w:val="24"/>
          <w:szCs w:val="24"/>
        </w:rPr>
        <w:tab/>
        <w:t xml:space="preserve">Individual Consortium </w:t>
      </w:r>
      <w:r w:rsidRPr="00223FFE">
        <w:rPr>
          <w:rFonts w:ascii="Times New Roman" w:hAnsi="Times New Roman" w:cs="Times New Roman"/>
          <w:b/>
          <w:sz w:val="24"/>
          <w:szCs w:val="24"/>
        </w:rPr>
        <w:t>M</w:t>
      </w:r>
      <w:r w:rsidRPr="00881F5F">
        <w:rPr>
          <w:rFonts w:ascii="Times New Roman" w:hAnsi="Times New Roman" w:cs="Times New Roman"/>
          <w:sz w:val="24"/>
          <w:szCs w:val="24"/>
        </w:rPr>
        <w:t xml:space="preserve">embers’ </w:t>
      </w:r>
      <w:r w:rsidRPr="00223FFE">
        <w:rPr>
          <w:rFonts w:ascii="Times New Roman" w:hAnsi="Times New Roman" w:cs="Times New Roman"/>
          <w:b/>
          <w:sz w:val="24"/>
          <w:szCs w:val="24"/>
        </w:rPr>
        <w:t>S</w:t>
      </w:r>
      <w:r w:rsidRPr="00881F5F">
        <w:rPr>
          <w:rFonts w:ascii="Times New Roman" w:hAnsi="Times New Roman" w:cs="Times New Roman"/>
          <w:sz w:val="24"/>
          <w:szCs w:val="24"/>
        </w:rPr>
        <w:t xml:space="preserve">hare of </w:t>
      </w:r>
      <w:r w:rsidRPr="00223FFE">
        <w:rPr>
          <w:rFonts w:ascii="Times New Roman" w:hAnsi="Times New Roman" w:cs="Times New Roman"/>
          <w:b/>
          <w:sz w:val="24"/>
          <w:szCs w:val="24"/>
        </w:rPr>
        <w:t>a</w:t>
      </w:r>
      <w:r w:rsidRPr="00881F5F">
        <w:rPr>
          <w:rFonts w:ascii="Times New Roman" w:hAnsi="Times New Roman" w:cs="Times New Roman"/>
          <w:sz w:val="24"/>
          <w:szCs w:val="24"/>
        </w:rPr>
        <w:t xml:space="preserve">dministrative </w:t>
      </w:r>
      <w:r w:rsidRPr="00223FFE">
        <w:rPr>
          <w:rFonts w:ascii="Times New Roman" w:hAnsi="Times New Roman" w:cs="Times New Roman"/>
          <w:b/>
          <w:sz w:val="24"/>
          <w:szCs w:val="24"/>
        </w:rPr>
        <w:t>C</w:t>
      </w:r>
      <w:r w:rsidRPr="00881F5F">
        <w:rPr>
          <w:rFonts w:ascii="Times New Roman" w:hAnsi="Times New Roman" w:cs="Times New Roman"/>
          <w:sz w:val="24"/>
          <w:szCs w:val="24"/>
        </w:rPr>
        <w:t xml:space="preserve">osts </w:t>
      </w:r>
    </w:p>
    <w:p w:rsidR="008138D8" w:rsidRPr="00881F5F" w:rsidRDefault="008138D8" w:rsidP="008138D8">
      <w:pPr>
        <w:pStyle w:val="BodyText"/>
        <w:tabs>
          <w:tab w:val="left" w:pos="958"/>
        </w:tabs>
        <w:ind w:left="238" w:right="490"/>
        <w:rPr>
          <w:rFonts w:ascii="Times New Roman" w:hAnsi="Times New Roman" w:cs="Times New Roman"/>
          <w:sz w:val="24"/>
          <w:szCs w:val="24"/>
        </w:rPr>
      </w:pPr>
      <w:r w:rsidRPr="00881F5F">
        <w:rPr>
          <w:rFonts w:ascii="Times New Roman" w:hAnsi="Times New Roman" w:cs="Times New Roman"/>
          <w:sz w:val="24"/>
          <w:szCs w:val="24"/>
        </w:rPr>
        <w:t>STP:</w:t>
      </w:r>
      <w:r w:rsidRPr="00881F5F">
        <w:rPr>
          <w:rFonts w:ascii="Times New Roman" w:hAnsi="Times New Roman" w:cs="Times New Roman"/>
          <w:sz w:val="24"/>
          <w:szCs w:val="24"/>
        </w:rPr>
        <w:tab/>
      </w:r>
      <w:r w:rsidRPr="00881F5F">
        <w:rPr>
          <w:rFonts w:ascii="Times New Roman" w:hAnsi="Times New Roman" w:cs="Times New Roman"/>
          <w:sz w:val="24"/>
          <w:szCs w:val="24"/>
        </w:rPr>
        <w:tab/>
      </w:r>
      <w:r w:rsidRPr="00223FFE">
        <w:rPr>
          <w:rFonts w:ascii="Times New Roman" w:hAnsi="Times New Roman" w:cs="Times New Roman"/>
          <w:b/>
          <w:sz w:val="24"/>
          <w:szCs w:val="24"/>
        </w:rPr>
        <w:t>S</w:t>
      </w:r>
      <w:r w:rsidRPr="00881F5F">
        <w:rPr>
          <w:rFonts w:ascii="Times New Roman" w:hAnsi="Times New Roman" w:cs="Times New Roman"/>
          <w:sz w:val="24"/>
          <w:szCs w:val="24"/>
        </w:rPr>
        <w:t xml:space="preserve">um of </w:t>
      </w:r>
      <w:r w:rsidRPr="00223FFE">
        <w:rPr>
          <w:rFonts w:ascii="Times New Roman" w:hAnsi="Times New Roman" w:cs="Times New Roman"/>
          <w:b/>
          <w:sz w:val="24"/>
          <w:szCs w:val="24"/>
        </w:rPr>
        <w:t>T</w:t>
      </w:r>
      <w:r w:rsidRPr="00881F5F">
        <w:rPr>
          <w:rFonts w:ascii="Times New Roman" w:hAnsi="Times New Roman" w:cs="Times New Roman"/>
          <w:sz w:val="24"/>
          <w:szCs w:val="24"/>
        </w:rPr>
        <w:t xml:space="preserve">onnage </w:t>
      </w:r>
      <w:r w:rsidRPr="00223FFE">
        <w:rPr>
          <w:rFonts w:ascii="Times New Roman" w:hAnsi="Times New Roman" w:cs="Times New Roman"/>
          <w:b/>
          <w:sz w:val="24"/>
          <w:szCs w:val="24"/>
        </w:rPr>
        <w:t>P</w:t>
      </w:r>
      <w:r w:rsidRPr="00881F5F">
        <w:rPr>
          <w:rFonts w:ascii="Times New Roman" w:hAnsi="Times New Roman" w:cs="Times New Roman"/>
          <w:sz w:val="24"/>
          <w:szCs w:val="24"/>
        </w:rPr>
        <w:t>oints of all Consortium</w:t>
      </w:r>
      <w:r w:rsidRPr="00881F5F">
        <w:rPr>
          <w:rFonts w:ascii="Times New Roman" w:hAnsi="Times New Roman" w:cs="Times New Roman"/>
          <w:spacing w:val="-36"/>
          <w:sz w:val="24"/>
          <w:szCs w:val="24"/>
        </w:rPr>
        <w:t xml:space="preserve"> </w:t>
      </w:r>
      <w:r w:rsidRPr="00881F5F">
        <w:rPr>
          <w:rFonts w:ascii="Times New Roman" w:hAnsi="Times New Roman" w:cs="Times New Roman"/>
          <w:sz w:val="24"/>
          <w:szCs w:val="24"/>
        </w:rPr>
        <w:t>Members</w:t>
      </w:r>
    </w:p>
    <w:p w:rsidR="008138D8" w:rsidRPr="00881F5F" w:rsidRDefault="008138D8" w:rsidP="008138D8">
      <w:pPr>
        <w:pStyle w:val="BodyText"/>
        <w:spacing w:line="232" w:lineRule="exact"/>
        <w:ind w:left="238"/>
        <w:jc w:val="both"/>
        <w:rPr>
          <w:rFonts w:ascii="Times New Roman" w:hAnsi="Times New Roman" w:cs="Times New Roman"/>
          <w:sz w:val="24"/>
          <w:szCs w:val="24"/>
        </w:rPr>
      </w:pPr>
      <w:r w:rsidRPr="00881F5F">
        <w:rPr>
          <w:rFonts w:ascii="Times New Roman" w:hAnsi="Times New Roman" w:cs="Times New Roman"/>
          <w:sz w:val="24"/>
          <w:szCs w:val="24"/>
        </w:rPr>
        <w:t xml:space="preserve">TP:       </w:t>
      </w:r>
      <w:r w:rsidRPr="00881F5F">
        <w:rPr>
          <w:rFonts w:ascii="Times New Roman" w:hAnsi="Times New Roman" w:cs="Times New Roman"/>
          <w:sz w:val="24"/>
          <w:szCs w:val="24"/>
        </w:rPr>
        <w:tab/>
      </w:r>
      <w:r w:rsidRPr="00223FFE">
        <w:rPr>
          <w:rFonts w:ascii="Times New Roman" w:hAnsi="Times New Roman" w:cs="Times New Roman"/>
          <w:b/>
          <w:sz w:val="24"/>
          <w:szCs w:val="24"/>
        </w:rPr>
        <w:t>T</w:t>
      </w:r>
      <w:r w:rsidRPr="00881F5F">
        <w:rPr>
          <w:rFonts w:ascii="Times New Roman" w:hAnsi="Times New Roman" w:cs="Times New Roman"/>
          <w:sz w:val="24"/>
          <w:szCs w:val="24"/>
        </w:rPr>
        <w:t xml:space="preserve">onnage </w:t>
      </w:r>
      <w:r w:rsidRPr="00223FFE">
        <w:rPr>
          <w:rFonts w:ascii="Times New Roman" w:hAnsi="Times New Roman" w:cs="Times New Roman"/>
          <w:b/>
          <w:sz w:val="24"/>
          <w:szCs w:val="24"/>
        </w:rPr>
        <w:t>P</w:t>
      </w:r>
      <w:r w:rsidRPr="00881F5F">
        <w:rPr>
          <w:rFonts w:ascii="Times New Roman" w:hAnsi="Times New Roman" w:cs="Times New Roman"/>
          <w:sz w:val="24"/>
          <w:szCs w:val="24"/>
        </w:rPr>
        <w:t>oints of individual Consortium Member</w:t>
      </w:r>
    </w:p>
    <w:p w:rsidR="008138D8" w:rsidRPr="00881F5F" w:rsidRDefault="008138D8" w:rsidP="008138D8">
      <w:pPr>
        <w:pStyle w:val="BodyText"/>
        <w:spacing w:before="5"/>
        <w:rPr>
          <w:rFonts w:ascii="Times New Roman" w:hAnsi="Times New Roman" w:cs="Times New Roman"/>
          <w:sz w:val="24"/>
          <w:szCs w:val="24"/>
        </w:rPr>
      </w:pPr>
    </w:p>
    <w:p w:rsidR="008138D8" w:rsidRPr="00881F5F" w:rsidRDefault="008138D8" w:rsidP="008138D8">
      <w:pPr>
        <w:pStyle w:val="BodyText"/>
        <w:spacing w:before="5"/>
        <w:ind w:left="270"/>
        <w:rPr>
          <w:rFonts w:ascii="Times New Roman" w:hAnsi="Times New Roman" w:cs="Times New Roman"/>
          <w:sz w:val="24"/>
          <w:szCs w:val="24"/>
        </w:rPr>
      </w:pPr>
      <w:r w:rsidRPr="00881F5F">
        <w:rPr>
          <w:rFonts w:ascii="Times New Roman" w:hAnsi="Times New Roman" w:cs="Times New Roman"/>
          <w:sz w:val="24"/>
          <w:szCs w:val="24"/>
        </w:rPr>
        <w:t xml:space="preserve">Only well-defined and approved </w:t>
      </w:r>
      <w:r w:rsidRPr="008A238A">
        <w:rPr>
          <w:rFonts w:ascii="Times New Roman" w:hAnsi="Times New Roman" w:cs="Times New Roman"/>
          <w:sz w:val="24"/>
          <w:szCs w:val="24"/>
          <w:u w:val="single"/>
        </w:rPr>
        <w:t>additiona</w:t>
      </w:r>
      <w:r>
        <w:rPr>
          <w:rFonts w:ascii="Times New Roman" w:hAnsi="Times New Roman" w:cs="Times New Roman"/>
          <w:sz w:val="24"/>
          <w:szCs w:val="24"/>
        </w:rPr>
        <w:t xml:space="preserve">l </w:t>
      </w:r>
      <w:r w:rsidRPr="00881F5F">
        <w:rPr>
          <w:rFonts w:ascii="Times New Roman" w:hAnsi="Times New Roman" w:cs="Times New Roman"/>
          <w:sz w:val="24"/>
          <w:szCs w:val="24"/>
        </w:rPr>
        <w:t xml:space="preserve">substance-specific administrative tasks </w:t>
      </w:r>
      <w:r>
        <w:rPr>
          <w:rFonts w:ascii="Times New Roman" w:hAnsi="Times New Roman" w:cs="Times New Roman"/>
          <w:sz w:val="24"/>
          <w:szCs w:val="24"/>
        </w:rPr>
        <w:t xml:space="preserve">(related to specific projects) </w:t>
      </w:r>
      <w:r w:rsidRPr="00881F5F">
        <w:rPr>
          <w:rFonts w:ascii="Times New Roman" w:hAnsi="Times New Roman" w:cs="Times New Roman"/>
          <w:sz w:val="24"/>
          <w:szCs w:val="24"/>
        </w:rPr>
        <w:t>will be charged to the respective Members dealing with those substances following</w:t>
      </w:r>
      <w:r>
        <w:rPr>
          <w:rFonts w:ascii="Times New Roman" w:hAnsi="Times New Roman" w:cs="Times New Roman"/>
          <w:sz w:val="24"/>
          <w:szCs w:val="24"/>
        </w:rPr>
        <w:t xml:space="preserve"> an equal share </w:t>
      </w:r>
      <w:r w:rsidRPr="00881F5F">
        <w:rPr>
          <w:rFonts w:ascii="Times New Roman" w:hAnsi="Times New Roman" w:cs="Times New Roman"/>
          <w:sz w:val="24"/>
          <w:szCs w:val="24"/>
        </w:rPr>
        <w:t>approach.</w:t>
      </w:r>
    </w:p>
    <w:p w:rsidR="008138D8" w:rsidRPr="00881F5F" w:rsidRDefault="008138D8" w:rsidP="008138D8">
      <w:pPr>
        <w:pStyle w:val="BodyText"/>
        <w:spacing w:before="5"/>
        <w:rPr>
          <w:rFonts w:ascii="Times New Roman" w:hAnsi="Times New Roman" w:cs="Times New Roman"/>
          <w:sz w:val="24"/>
          <w:szCs w:val="24"/>
        </w:rPr>
      </w:pPr>
    </w:p>
    <w:p w:rsidR="008138D8" w:rsidRDefault="008138D8" w:rsidP="008138D8">
      <w:pPr>
        <w:pStyle w:val="Heading3"/>
        <w:numPr>
          <w:ilvl w:val="1"/>
          <w:numId w:val="39"/>
        </w:numPr>
        <w:tabs>
          <w:tab w:val="left" w:pos="959"/>
        </w:tabs>
        <w:spacing w:line="460" w:lineRule="atLeast"/>
        <w:ind w:right="220" w:firstLine="360"/>
        <w:jc w:val="left"/>
        <w:rPr>
          <w:rFonts w:ascii="Times New Roman" w:hAnsi="Times New Roman" w:cs="Times New Roman"/>
          <w:sz w:val="24"/>
          <w:szCs w:val="24"/>
        </w:rPr>
      </w:pPr>
      <w:r w:rsidRPr="00881F5F">
        <w:rPr>
          <w:rFonts w:ascii="Times New Roman" w:hAnsi="Times New Roman" w:cs="Times New Roman"/>
          <w:sz w:val="24"/>
          <w:szCs w:val="24"/>
        </w:rPr>
        <w:t xml:space="preserve">Scientific </w:t>
      </w:r>
      <w:r>
        <w:rPr>
          <w:rFonts w:ascii="Times New Roman" w:hAnsi="Times New Roman" w:cs="Times New Roman"/>
          <w:sz w:val="24"/>
          <w:szCs w:val="24"/>
        </w:rPr>
        <w:t xml:space="preserve">and REACH </w:t>
      </w:r>
      <w:r w:rsidRPr="00881F5F">
        <w:rPr>
          <w:rFonts w:ascii="Times New Roman" w:hAnsi="Times New Roman" w:cs="Times New Roman"/>
          <w:sz w:val="24"/>
          <w:szCs w:val="24"/>
        </w:rPr>
        <w:t xml:space="preserve">Costs </w:t>
      </w:r>
    </w:p>
    <w:p w:rsidR="008138D8" w:rsidRPr="00881F5F" w:rsidRDefault="008138D8" w:rsidP="008138D8">
      <w:pPr>
        <w:pStyle w:val="Heading3"/>
        <w:tabs>
          <w:tab w:val="left" w:pos="959"/>
        </w:tabs>
        <w:spacing w:line="460" w:lineRule="atLeast"/>
        <w:ind w:left="598" w:right="220" w:firstLine="0"/>
        <w:jc w:val="left"/>
        <w:rPr>
          <w:rFonts w:ascii="Times New Roman" w:hAnsi="Times New Roman" w:cs="Times New Roman"/>
          <w:sz w:val="24"/>
          <w:szCs w:val="24"/>
        </w:rPr>
      </w:pPr>
    </w:p>
    <w:p w:rsidR="008138D8" w:rsidRDefault="008138D8" w:rsidP="008138D8">
      <w:pPr>
        <w:pStyle w:val="BodyText"/>
        <w:ind w:left="270"/>
        <w:rPr>
          <w:rFonts w:ascii="Times New Roman" w:hAnsi="Times New Roman" w:cs="Times New Roman"/>
          <w:sz w:val="24"/>
          <w:szCs w:val="24"/>
        </w:rPr>
      </w:pPr>
      <w:r>
        <w:rPr>
          <w:rFonts w:ascii="Times New Roman" w:hAnsi="Times New Roman" w:cs="Times New Roman"/>
          <w:sz w:val="24"/>
          <w:szCs w:val="24"/>
        </w:rPr>
        <w:t>REACH costs are shared on a tonnage band approach.</w:t>
      </w:r>
    </w:p>
    <w:p w:rsidR="008138D8" w:rsidRDefault="008138D8" w:rsidP="008138D8">
      <w:pPr>
        <w:pStyle w:val="BodyText"/>
        <w:ind w:left="270"/>
        <w:rPr>
          <w:rFonts w:ascii="Times New Roman" w:hAnsi="Times New Roman" w:cs="Times New Roman"/>
          <w:sz w:val="24"/>
          <w:szCs w:val="24"/>
        </w:rPr>
      </w:pPr>
    </w:p>
    <w:p w:rsidR="008138D8" w:rsidRPr="006164B6" w:rsidRDefault="008138D8" w:rsidP="008138D8">
      <w:pPr>
        <w:pStyle w:val="BodyText"/>
        <w:ind w:left="270"/>
        <w:jc w:val="both"/>
        <w:rPr>
          <w:rFonts w:ascii="Times New Roman" w:hAnsi="Times New Roman" w:cs="Times New Roman"/>
          <w:sz w:val="24"/>
          <w:szCs w:val="24"/>
        </w:rPr>
      </w:pPr>
      <w:r w:rsidRPr="006164B6">
        <w:rPr>
          <w:rFonts w:ascii="Times New Roman" w:hAnsi="Times New Roman" w:cs="Times New Roman"/>
          <w:sz w:val="24"/>
          <w:szCs w:val="24"/>
        </w:rPr>
        <w:t xml:space="preserve">A reserve fund totaling 30.000€ will be created before 31 January 2018 which shall be assigned on equal parts (i.e. 15.000€ each) to potential expenses relating to mandatory or advisable work in respect of EHS work on the one side or toxicology work on the other. All Regular Members shall pay equal amounts into this reserve fund irrespective of their relative sizes or trade volumes. The total or partial use of the reserve fund is not subject to any additional preconditions. The decision as to when and how to use the reserve fund shall be </w:t>
      </w:r>
      <w:r w:rsidRPr="006164B6">
        <w:rPr>
          <w:rFonts w:ascii="Times New Roman" w:hAnsi="Times New Roman" w:cs="Times New Roman"/>
          <w:sz w:val="24"/>
          <w:szCs w:val="24"/>
        </w:rPr>
        <w:lastRenderedPageBreak/>
        <w:t xml:space="preserve">taken by the Members' Meeting. The Secretary General shall keep detailed records in respect of the use of the reserve fund. </w:t>
      </w:r>
    </w:p>
    <w:p w:rsidR="008138D8" w:rsidRPr="006164B6" w:rsidRDefault="008138D8" w:rsidP="008138D8">
      <w:pPr>
        <w:pStyle w:val="BodyText"/>
        <w:ind w:left="270"/>
        <w:jc w:val="both"/>
        <w:rPr>
          <w:rFonts w:ascii="Times New Roman" w:hAnsi="Times New Roman" w:cs="Times New Roman"/>
          <w:sz w:val="24"/>
          <w:szCs w:val="24"/>
        </w:rPr>
      </w:pPr>
    </w:p>
    <w:p w:rsidR="008138D8" w:rsidRPr="006164B6" w:rsidRDefault="008138D8" w:rsidP="008138D8">
      <w:pPr>
        <w:pStyle w:val="BodyText"/>
        <w:ind w:left="270"/>
        <w:jc w:val="both"/>
        <w:rPr>
          <w:rFonts w:ascii="Times New Roman" w:hAnsi="Times New Roman" w:cs="Times New Roman"/>
          <w:sz w:val="24"/>
          <w:szCs w:val="24"/>
        </w:rPr>
      </w:pPr>
      <w:r w:rsidRPr="006164B6">
        <w:rPr>
          <w:rFonts w:ascii="Times New Roman" w:hAnsi="Times New Roman" w:cs="Times New Roman"/>
          <w:sz w:val="24"/>
          <w:szCs w:val="24"/>
        </w:rPr>
        <w:t>All Regular Members shall contribute to scientific costs on equal parts irrespective of their relative sizes or trade volumes. Whereas general scientific costs shall be borne by all Regular Members, substance specific scientific costs shall only be borne (on equal parts) by those Regular Members with an interest in such substance.  </w:t>
      </w:r>
    </w:p>
    <w:p w:rsidR="008138D8" w:rsidRPr="006164B6" w:rsidRDefault="008138D8" w:rsidP="008138D8">
      <w:pPr>
        <w:pStyle w:val="BodyText"/>
        <w:spacing w:before="7"/>
        <w:ind w:left="270"/>
        <w:jc w:val="both"/>
        <w:rPr>
          <w:rFonts w:ascii="Times New Roman" w:hAnsi="Times New Roman" w:cs="Times New Roman"/>
          <w:sz w:val="24"/>
          <w:szCs w:val="24"/>
        </w:rPr>
      </w:pPr>
    </w:p>
    <w:p w:rsidR="008138D8" w:rsidRPr="006164B6" w:rsidRDefault="008138D8" w:rsidP="008138D8">
      <w:pPr>
        <w:spacing w:after="240"/>
        <w:ind w:left="270"/>
        <w:jc w:val="both"/>
        <w:rPr>
          <w:rFonts w:ascii="Times New Roman" w:hAnsi="Times New Roman" w:cs="Times New Roman"/>
          <w:sz w:val="24"/>
          <w:szCs w:val="24"/>
        </w:rPr>
      </w:pPr>
      <w:r w:rsidRPr="006164B6">
        <w:rPr>
          <w:rFonts w:ascii="Times New Roman" w:hAnsi="Times New Roman" w:cs="Times New Roman"/>
          <w:sz w:val="24"/>
          <w:szCs w:val="24"/>
        </w:rPr>
        <w:t>The Secretary General shall keep detailed records of past and future costs incurred by Individual Members.</w:t>
      </w:r>
      <w:r>
        <w:rPr>
          <w:rFonts w:ascii="Times New Roman" w:hAnsi="Times New Roman" w:cs="Times New Roman"/>
          <w:sz w:val="24"/>
          <w:szCs w:val="24"/>
        </w:rPr>
        <w:t xml:space="preserve"> </w:t>
      </w:r>
      <w:r w:rsidRPr="006164B6">
        <w:rPr>
          <w:rFonts w:ascii="Times New Roman" w:hAnsi="Times New Roman" w:cs="Times New Roman"/>
          <w:sz w:val="24"/>
          <w:szCs w:val="24"/>
        </w:rPr>
        <w:t>These costs may be considered in the context of calculating potential refund rights in case of sale of data via a Letter of Access or License to Use. All aspects relating to the calculation and use of refund rights will be decided by the Members’ Meeting.</w:t>
      </w:r>
    </w:p>
    <w:p w:rsidR="008138D8" w:rsidRDefault="008138D8" w:rsidP="008138D8">
      <w:pPr>
        <w:pStyle w:val="BodyText"/>
        <w:ind w:left="270"/>
        <w:jc w:val="both"/>
        <w:rPr>
          <w:rFonts w:ascii="Times New Roman" w:hAnsi="Times New Roman" w:cs="Times New Roman"/>
          <w:sz w:val="24"/>
          <w:szCs w:val="24"/>
        </w:rPr>
      </w:pPr>
    </w:p>
    <w:p w:rsidR="008138D8" w:rsidRDefault="008138D8" w:rsidP="008138D8">
      <w:pPr>
        <w:pStyle w:val="BodyText"/>
        <w:ind w:left="270"/>
        <w:jc w:val="both"/>
        <w:rPr>
          <w:rFonts w:ascii="Times New Roman" w:hAnsi="Times New Roman" w:cs="Times New Roman"/>
          <w:sz w:val="24"/>
          <w:szCs w:val="24"/>
        </w:rPr>
      </w:pPr>
    </w:p>
    <w:p w:rsidR="00D61408" w:rsidRPr="00B75A65" w:rsidRDefault="00D61408" w:rsidP="008138D8">
      <w:pPr>
        <w:spacing w:before="71"/>
        <w:ind w:left="1980" w:right="2420"/>
        <w:jc w:val="center"/>
        <w:rPr>
          <w:rFonts w:ascii="Times New Roman" w:hAnsi="Times New Roman" w:cs="Times New Roman"/>
          <w:sz w:val="24"/>
          <w:szCs w:val="24"/>
        </w:rPr>
      </w:pPr>
    </w:p>
    <w:sectPr w:rsidR="00D61408" w:rsidRPr="00B75A65" w:rsidSect="00F92655">
      <w:headerReference w:type="default" r:id="rId8"/>
      <w:pgSz w:w="11900" w:h="16840"/>
      <w:pgMar w:top="1620" w:right="1100" w:bottom="980" w:left="1680" w:header="714"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0D9" w:rsidRDefault="004730D9">
      <w:r>
        <w:separator/>
      </w:r>
    </w:p>
  </w:endnote>
  <w:endnote w:type="continuationSeparator" w:id="0">
    <w:p w:rsidR="004730D9" w:rsidRDefault="0047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0D9" w:rsidRDefault="004730D9">
      <w:r>
        <w:separator/>
      </w:r>
    </w:p>
  </w:footnote>
  <w:footnote w:type="continuationSeparator" w:id="0">
    <w:p w:rsidR="004730D9" w:rsidRDefault="0047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7E" w:rsidRDefault="00D0327E">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7E" w:rsidRDefault="00D0327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B24"/>
    <w:multiLevelType w:val="hybridMultilevel"/>
    <w:tmpl w:val="F5F08A26"/>
    <w:lvl w:ilvl="0" w:tplc="7936A128">
      <w:start w:val="1"/>
      <w:numFmt w:val="decimal"/>
      <w:lvlText w:val="%1."/>
      <w:lvlJc w:val="left"/>
      <w:pPr>
        <w:ind w:left="810" w:hanging="423"/>
      </w:pPr>
      <w:rPr>
        <w:rFonts w:ascii="Trebuchet MS" w:eastAsia="Trebuchet MS" w:hAnsi="Trebuchet MS" w:cs="Trebuchet MS" w:hint="default"/>
        <w:b/>
        <w:bCs/>
        <w:w w:val="103"/>
        <w:sz w:val="15"/>
        <w:szCs w:val="15"/>
      </w:rPr>
    </w:lvl>
    <w:lvl w:ilvl="1" w:tplc="E9DE9DAA">
      <w:numFmt w:val="bullet"/>
      <w:lvlText w:val="•"/>
      <w:lvlJc w:val="left"/>
      <w:pPr>
        <w:ind w:left="1600" w:hanging="423"/>
      </w:pPr>
      <w:rPr>
        <w:rFonts w:hint="default"/>
      </w:rPr>
    </w:lvl>
    <w:lvl w:ilvl="2" w:tplc="1DD25240">
      <w:numFmt w:val="bullet"/>
      <w:lvlText w:val="•"/>
      <w:lvlJc w:val="left"/>
      <w:pPr>
        <w:ind w:left="2380" w:hanging="423"/>
      </w:pPr>
      <w:rPr>
        <w:rFonts w:hint="default"/>
      </w:rPr>
    </w:lvl>
    <w:lvl w:ilvl="3" w:tplc="E1D8CB8E">
      <w:numFmt w:val="bullet"/>
      <w:lvlText w:val="•"/>
      <w:lvlJc w:val="left"/>
      <w:pPr>
        <w:ind w:left="3160" w:hanging="423"/>
      </w:pPr>
      <w:rPr>
        <w:rFonts w:hint="default"/>
      </w:rPr>
    </w:lvl>
    <w:lvl w:ilvl="4" w:tplc="9CD64AD8">
      <w:numFmt w:val="bullet"/>
      <w:lvlText w:val="•"/>
      <w:lvlJc w:val="left"/>
      <w:pPr>
        <w:ind w:left="3940" w:hanging="423"/>
      </w:pPr>
      <w:rPr>
        <w:rFonts w:hint="default"/>
      </w:rPr>
    </w:lvl>
    <w:lvl w:ilvl="5" w:tplc="8FFC5E5C">
      <w:numFmt w:val="bullet"/>
      <w:lvlText w:val="•"/>
      <w:lvlJc w:val="left"/>
      <w:pPr>
        <w:ind w:left="4720" w:hanging="423"/>
      </w:pPr>
      <w:rPr>
        <w:rFonts w:hint="default"/>
      </w:rPr>
    </w:lvl>
    <w:lvl w:ilvl="6" w:tplc="56C8947C">
      <w:numFmt w:val="bullet"/>
      <w:lvlText w:val="•"/>
      <w:lvlJc w:val="left"/>
      <w:pPr>
        <w:ind w:left="5500" w:hanging="423"/>
      </w:pPr>
      <w:rPr>
        <w:rFonts w:hint="default"/>
      </w:rPr>
    </w:lvl>
    <w:lvl w:ilvl="7" w:tplc="F44EEC54">
      <w:numFmt w:val="bullet"/>
      <w:lvlText w:val="•"/>
      <w:lvlJc w:val="left"/>
      <w:pPr>
        <w:ind w:left="6280" w:hanging="423"/>
      </w:pPr>
      <w:rPr>
        <w:rFonts w:hint="default"/>
      </w:rPr>
    </w:lvl>
    <w:lvl w:ilvl="8" w:tplc="D34820FE">
      <w:numFmt w:val="bullet"/>
      <w:lvlText w:val="•"/>
      <w:lvlJc w:val="left"/>
      <w:pPr>
        <w:ind w:left="7060" w:hanging="423"/>
      </w:pPr>
      <w:rPr>
        <w:rFonts w:hint="default"/>
      </w:rPr>
    </w:lvl>
  </w:abstractNum>
  <w:abstractNum w:abstractNumId="1" w15:restartNumberingAfterBreak="0">
    <w:nsid w:val="0B045B28"/>
    <w:multiLevelType w:val="hybridMultilevel"/>
    <w:tmpl w:val="C2E425CE"/>
    <w:lvl w:ilvl="0" w:tplc="BEAC80F6">
      <w:start w:val="1"/>
      <w:numFmt w:val="lowerLetter"/>
      <w:lvlText w:val="%1)"/>
      <w:lvlJc w:val="left"/>
      <w:pPr>
        <w:ind w:left="686" w:hanging="568"/>
      </w:pPr>
      <w:rPr>
        <w:rFonts w:ascii="Trebuchet MS" w:eastAsia="Trebuchet MS" w:hAnsi="Trebuchet MS" w:cs="Trebuchet MS" w:hint="default"/>
        <w:spacing w:val="-1"/>
        <w:w w:val="99"/>
        <w:sz w:val="22"/>
        <w:szCs w:val="22"/>
      </w:rPr>
    </w:lvl>
    <w:lvl w:ilvl="1" w:tplc="0402140E">
      <w:numFmt w:val="bullet"/>
      <w:lvlText w:val="•"/>
      <w:lvlJc w:val="left"/>
      <w:pPr>
        <w:ind w:left="1570" w:hanging="568"/>
      </w:pPr>
      <w:rPr>
        <w:rFonts w:hint="default"/>
      </w:rPr>
    </w:lvl>
    <w:lvl w:ilvl="2" w:tplc="C294454C">
      <w:numFmt w:val="bullet"/>
      <w:lvlText w:val="•"/>
      <w:lvlJc w:val="left"/>
      <w:pPr>
        <w:ind w:left="2460" w:hanging="568"/>
      </w:pPr>
      <w:rPr>
        <w:rFonts w:hint="default"/>
      </w:rPr>
    </w:lvl>
    <w:lvl w:ilvl="3" w:tplc="ECF0577E">
      <w:numFmt w:val="bullet"/>
      <w:lvlText w:val="•"/>
      <w:lvlJc w:val="left"/>
      <w:pPr>
        <w:ind w:left="3350" w:hanging="568"/>
      </w:pPr>
      <w:rPr>
        <w:rFonts w:hint="default"/>
      </w:rPr>
    </w:lvl>
    <w:lvl w:ilvl="4" w:tplc="E28C99A0">
      <w:numFmt w:val="bullet"/>
      <w:lvlText w:val="•"/>
      <w:lvlJc w:val="left"/>
      <w:pPr>
        <w:ind w:left="4240" w:hanging="568"/>
      </w:pPr>
      <w:rPr>
        <w:rFonts w:hint="default"/>
      </w:rPr>
    </w:lvl>
    <w:lvl w:ilvl="5" w:tplc="2A7AE02C">
      <w:numFmt w:val="bullet"/>
      <w:lvlText w:val="•"/>
      <w:lvlJc w:val="left"/>
      <w:pPr>
        <w:ind w:left="5130" w:hanging="568"/>
      </w:pPr>
      <w:rPr>
        <w:rFonts w:hint="default"/>
      </w:rPr>
    </w:lvl>
    <w:lvl w:ilvl="6" w:tplc="7ABE5316">
      <w:numFmt w:val="bullet"/>
      <w:lvlText w:val="•"/>
      <w:lvlJc w:val="left"/>
      <w:pPr>
        <w:ind w:left="6020" w:hanging="568"/>
      </w:pPr>
      <w:rPr>
        <w:rFonts w:hint="default"/>
      </w:rPr>
    </w:lvl>
    <w:lvl w:ilvl="7" w:tplc="F9E452DA">
      <w:numFmt w:val="bullet"/>
      <w:lvlText w:val="•"/>
      <w:lvlJc w:val="left"/>
      <w:pPr>
        <w:ind w:left="6910" w:hanging="568"/>
      </w:pPr>
      <w:rPr>
        <w:rFonts w:hint="default"/>
      </w:rPr>
    </w:lvl>
    <w:lvl w:ilvl="8" w:tplc="CC98754C">
      <w:numFmt w:val="bullet"/>
      <w:lvlText w:val="•"/>
      <w:lvlJc w:val="left"/>
      <w:pPr>
        <w:ind w:left="7800" w:hanging="568"/>
      </w:pPr>
      <w:rPr>
        <w:rFonts w:hint="default"/>
      </w:rPr>
    </w:lvl>
  </w:abstractNum>
  <w:abstractNum w:abstractNumId="2" w15:restartNumberingAfterBreak="0">
    <w:nsid w:val="0C33394A"/>
    <w:multiLevelType w:val="hybridMultilevel"/>
    <w:tmpl w:val="1FC06CEA"/>
    <w:lvl w:ilvl="0" w:tplc="C0120A4E">
      <w:start w:val="1"/>
      <w:numFmt w:val="lowerLetter"/>
      <w:lvlText w:val="(%1)"/>
      <w:lvlJc w:val="left"/>
      <w:pPr>
        <w:ind w:left="1433" w:hanging="436"/>
      </w:pPr>
      <w:rPr>
        <w:rFonts w:ascii="Trebuchet MS" w:eastAsia="Trebuchet MS" w:hAnsi="Trebuchet MS" w:cs="Trebuchet MS" w:hint="default"/>
        <w:spacing w:val="-1"/>
        <w:w w:val="99"/>
        <w:sz w:val="22"/>
        <w:szCs w:val="22"/>
      </w:rPr>
    </w:lvl>
    <w:lvl w:ilvl="1" w:tplc="B66A8FAE">
      <w:numFmt w:val="bullet"/>
      <w:lvlText w:val="•"/>
      <w:lvlJc w:val="left"/>
      <w:pPr>
        <w:ind w:left="2216" w:hanging="436"/>
      </w:pPr>
      <w:rPr>
        <w:rFonts w:hint="default"/>
      </w:rPr>
    </w:lvl>
    <w:lvl w:ilvl="2" w:tplc="892837E4">
      <w:numFmt w:val="bullet"/>
      <w:lvlText w:val="•"/>
      <w:lvlJc w:val="left"/>
      <w:pPr>
        <w:ind w:left="2992" w:hanging="436"/>
      </w:pPr>
      <w:rPr>
        <w:rFonts w:hint="default"/>
      </w:rPr>
    </w:lvl>
    <w:lvl w:ilvl="3" w:tplc="A49A3F94">
      <w:numFmt w:val="bullet"/>
      <w:lvlText w:val="•"/>
      <w:lvlJc w:val="left"/>
      <w:pPr>
        <w:ind w:left="3768" w:hanging="436"/>
      </w:pPr>
      <w:rPr>
        <w:rFonts w:hint="default"/>
      </w:rPr>
    </w:lvl>
    <w:lvl w:ilvl="4" w:tplc="73C6E4A4">
      <w:numFmt w:val="bullet"/>
      <w:lvlText w:val="•"/>
      <w:lvlJc w:val="left"/>
      <w:pPr>
        <w:ind w:left="4544" w:hanging="436"/>
      </w:pPr>
      <w:rPr>
        <w:rFonts w:hint="default"/>
      </w:rPr>
    </w:lvl>
    <w:lvl w:ilvl="5" w:tplc="073A7D3C">
      <w:numFmt w:val="bullet"/>
      <w:lvlText w:val="•"/>
      <w:lvlJc w:val="left"/>
      <w:pPr>
        <w:ind w:left="5320" w:hanging="436"/>
      </w:pPr>
      <w:rPr>
        <w:rFonts w:hint="default"/>
      </w:rPr>
    </w:lvl>
    <w:lvl w:ilvl="6" w:tplc="ECD8DB0A">
      <w:numFmt w:val="bullet"/>
      <w:lvlText w:val="•"/>
      <w:lvlJc w:val="left"/>
      <w:pPr>
        <w:ind w:left="6096" w:hanging="436"/>
      </w:pPr>
      <w:rPr>
        <w:rFonts w:hint="default"/>
      </w:rPr>
    </w:lvl>
    <w:lvl w:ilvl="7" w:tplc="926E0E7A">
      <w:numFmt w:val="bullet"/>
      <w:lvlText w:val="•"/>
      <w:lvlJc w:val="left"/>
      <w:pPr>
        <w:ind w:left="6872" w:hanging="436"/>
      </w:pPr>
      <w:rPr>
        <w:rFonts w:hint="default"/>
      </w:rPr>
    </w:lvl>
    <w:lvl w:ilvl="8" w:tplc="E00A6CF8">
      <w:numFmt w:val="bullet"/>
      <w:lvlText w:val="•"/>
      <w:lvlJc w:val="left"/>
      <w:pPr>
        <w:ind w:left="7648" w:hanging="436"/>
      </w:pPr>
      <w:rPr>
        <w:rFonts w:hint="default"/>
      </w:rPr>
    </w:lvl>
  </w:abstractNum>
  <w:abstractNum w:abstractNumId="3" w15:restartNumberingAfterBreak="0">
    <w:nsid w:val="0DCA3993"/>
    <w:multiLevelType w:val="multilevel"/>
    <w:tmpl w:val="95901B6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F639E"/>
    <w:multiLevelType w:val="multilevel"/>
    <w:tmpl w:val="F0C42A94"/>
    <w:lvl w:ilvl="0">
      <w:start w:val="1"/>
      <w:numFmt w:val="decimal"/>
      <w:lvlText w:val="%1."/>
      <w:lvlJc w:val="left"/>
      <w:pPr>
        <w:ind w:left="478" w:hanging="360"/>
      </w:pPr>
      <w:rPr>
        <w:rFonts w:ascii="Trebuchet MS" w:eastAsia="Trebuchet MS" w:hAnsi="Trebuchet MS" w:cs="Trebuchet MS" w:hint="default"/>
        <w:b/>
        <w:bCs/>
        <w:w w:val="100"/>
        <w:sz w:val="20"/>
        <w:szCs w:val="20"/>
      </w:rPr>
    </w:lvl>
    <w:lvl w:ilvl="1">
      <w:start w:val="1"/>
      <w:numFmt w:val="decimal"/>
      <w:lvlText w:val="%1.%2"/>
      <w:lvlJc w:val="left"/>
      <w:pPr>
        <w:ind w:left="838" w:hanging="720"/>
      </w:pPr>
      <w:rPr>
        <w:rFonts w:ascii="Trebuchet MS" w:eastAsia="Trebuchet MS" w:hAnsi="Trebuchet MS" w:cs="Trebuchet MS" w:hint="default"/>
        <w:b/>
        <w:bCs/>
        <w:spacing w:val="-1"/>
        <w:w w:val="100"/>
        <w:sz w:val="20"/>
        <w:szCs w:val="20"/>
      </w:rPr>
    </w:lvl>
    <w:lvl w:ilvl="2">
      <w:numFmt w:val="bullet"/>
      <w:lvlText w:val="•"/>
      <w:lvlJc w:val="left"/>
      <w:pPr>
        <w:ind w:left="1811" w:hanging="720"/>
      </w:pPr>
      <w:rPr>
        <w:rFonts w:hint="default"/>
      </w:rPr>
    </w:lvl>
    <w:lvl w:ilvl="3">
      <w:numFmt w:val="bullet"/>
      <w:lvlText w:val="•"/>
      <w:lvlJc w:val="left"/>
      <w:pPr>
        <w:ind w:left="2782" w:hanging="720"/>
      </w:pPr>
      <w:rPr>
        <w:rFonts w:hint="default"/>
      </w:rPr>
    </w:lvl>
    <w:lvl w:ilvl="4">
      <w:numFmt w:val="bullet"/>
      <w:lvlText w:val="•"/>
      <w:lvlJc w:val="left"/>
      <w:pPr>
        <w:ind w:left="3753" w:hanging="720"/>
      </w:pPr>
      <w:rPr>
        <w:rFonts w:hint="default"/>
      </w:rPr>
    </w:lvl>
    <w:lvl w:ilvl="5">
      <w:numFmt w:val="bullet"/>
      <w:lvlText w:val="•"/>
      <w:lvlJc w:val="left"/>
      <w:pPr>
        <w:ind w:left="4724" w:hanging="720"/>
      </w:pPr>
      <w:rPr>
        <w:rFonts w:hint="default"/>
      </w:rPr>
    </w:lvl>
    <w:lvl w:ilvl="6">
      <w:numFmt w:val="bullet"/>
      <w:lvlText w:val="•"/>
      <w:lvlJc w:val="left"/>
      <w:pPr>
        <w:ind w:left="5695" w:hanging="720"/>
      </w:pPr>
      <w:rPr>
        <w:rFonts w:hint="default"/>
      </w:rPr>
    </w:lvl>
    <w:lvl w:ilvl="7">
      <w:numFmt w:val="bullet"/>
      <w:lvlText w:val="•"/>
      <w:lvlJc w:val="left"/>
      <w:pPr>
        <w:ind w:left="6666" w:hanging="720"/>
      </w:pPr>
      <w:rPr>
        <w:rFonts w:hint="default"/>
      </w:rPr>
    </w:lvl>
    <w:lvl w:ilvl="8">
      <w:numFmt w:val="bullet"/>
      <w:lvlText w:val="•"/>
      <w:lvlJc w:val="left"/>
      <w:pPr>
        <w:ind w:left="7637" w:hanging="720"/>
      </w:pPr>
      <w:rPr>
        <w:rFonts w:hint="default"/>
      </w:rPr>
    </w:lvl>
  </w:abstractNum>
  <w:abstractNum w:abstractNumId="5" w15:restartNumberingAfterBreak="0">
    <w:nsid w:val="18E00C02"/>
    <w:multiLevelType w:val="hybridMultilevel"/>
    <w:tmpl w:val="3340A52C"/>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6" w15:restartNumberingAfterBreak="0">
    <w:nsid w:val="1A3A6B53"/>
    <w:multiLevelType w:val="multilevel"/>
    <w:tmpl w:val="A3741D62"/>
    <w:lvl w:ilvl="0">
      <w:start w:val="4"/>
      <w:numFmt w:val="decimal"/>
      <w:lvlText w:val="%1"/>
      <w:lvlJc w:val="left"/>
      <w:pPr>
        <w:ind w:left="2106" w:hanging="1081"/>
      </w:pPr>
      <w:rPr>
        <w:rFonts w:hint="default"/>
      </w:rPr>
    </w:lvl>
    <w:lvl w:ilvl="1">
      <w:start w:val="5"/>
      <w:numFmt w:val="decimal"/>
      <w:lvlText w:val="%1.%2"/>
      <w:lvlJc w:val="left"/>
      <w:pPr>
        <w:ind w:left="2106" w:hanging="1081"/>
      </w:pPr>
      <w:rPr>
        <w:rFonts w:hint="default"/>
      </w:rPr>
    </w:lvl>
    <w:lvl w:ilvl="2">
      <w:start w:val="2"/>
      <w:numFmt w:val="decimal"/>
      <w:lvlText w:val="%1.%2.%3"/>
      <w:lvlJc w:val="left"/>
      <w:pPr>
        <w:ind w:left="2106" w:hanging="1081"/>
        <w:jc w:val="right"/>
      </w:pPr>
      <w:rPr>
        <w:rFonts w:hint="default"/>
      </w:rPr>
    </w:lvl>
    <w:lvl w:ilvl="3">
      <w:start w:val="1"/>
      <w:numFmt w:val="decimal"/>
      <w:lvlText w:val="%1.%2.%3.%4."/>
      <w:lvlJc w:val="left"/>
      <w:pPr>
        <w:ind w:left="2106" w:hanging="1081"/>
      </w:pPr>
      <w:rPr>
        <w:rFonts w:ascii="Trebuchet MS" w:eastAsia="Trebuchet MS" w:hAnsi="Trebuchet MS" w:cs="Trebuchet MS" w:hint="default"/>
        <w:i/>
        <w:w w:val="99"/>
        <w:sz w:val="22"/>
        <w:szCs w:val="22"/>
      </w:rPr>
    </w:lvl>
    <w:lvl w:ilvl="4">
      <w:numFmt w:val="bullet"/>
      <w:lvlText w:val="•"/>
      <w:lvlJc w:val="left"/>
      <w:pPr>
        <w:ind w:left="4940" w:hanging="1081"/>
      </w:pPr>
      <w:rPr>
        <w:rFonts w:hint="default"/>
      </w:rPr>
    </w:lvl>
    <w:lvl w:ilvl="5">
      <w:numFmt w:val="bullet"/>
      <w:lvlText w:val="•"/>
      <w:lvlJc w:val="left"/>
      <w:pPr>
        <w:ind w:left="5650" w:hanging="1081"/>
      </w:pPr>
      <w:rPr>
        <w:rFonts w:hint="default"/>
      </w:rPr>
    </w:lvl>
    <w:lvl w:ilvl="6">
      <w:numFmt w:val="bullet"/>
      <w:lvlText w:val="•"/>
      <w:lvlJc w:val="left"/>
      <w:pPr>
        <w:ind w:left="6360" w:hanging="1081"/>
      </w:pPr>
      <w:rPr>
        <w:rFonts w:hint="default"/>
      </w:rPr>
    </w:lvl>
    <w:lvl w:ilvl="7">
      <w:numFmt w:val="bullet"/>
      <w:lvlText w:val="•"/>
      <w:lvlJc w:val="left"/>
      <w:pPr>
        <w:ind w:left="7070" w:hanging="1081"/>
      </w:pPr>
      <w:rPr>
        <w:rFonts w:hint="default"/>
      </w:rPr>
    </w:lvl>
    <w:lvl w:ilvl="8">
      <w:numFmt w:val="bullet"/>
      <w:lvlText w:val="•"/>
      <w:lvlJc w:val="left"/>
      <w:pPr>
        <w:ind w:left="7780" w:hanging="1081"/>
      </w:pPr>
      <w:rPr>
        <w:rFonts w:hint="default"/>
      </w:rPr>
    </w:lvl>
  </w:abstractNum>
  <w:abstractNum w:abstractNumId="7" w15:restartNumberingAfterBreak="0">
    <w:nsid w:val="1AFB382D"/>
    <w:multiLevelType w:val="hybridMultilevel"/>
    <w:tmpl w:val="A78E615C"/>
    <w:lvl w:ilvl="0" w:tplc="9ABED0F0">
      <w:start w:val="1"/>
      <w:numFmt w:val="decimal"/>
      <w:lvlText w:val="%1."/>
      <w:lvlJc w:val="left"/>
      <w:pPr>
        <w:ind w:left="458" w:hanging="351"/>
      </w:pPr>
      <w:rPr>
        <w:rFonts w:ascii="Trebuchet MS" w:eastAsia="Trebuchet MS" w:hAnsi="Trebuchet MS" w:cs="Trebuchet MS" w:hint="default"/>
        <w:spacing w:val="-1"/>
        <w:w w:val="102"/>
        <w:sz w:val="19"/>
        <w:szCs w:val="19"/>
      </w:rPr>
    </w:lvl>
    <w:lvl w:ilvl="1" w:tplc="162E5406">
      <w:start w:val="1"/>
      <w:numFmt w:val="lowerLetter"/>
      <w:lvlText w:val="(%2)"/>
      <w:lvlJc w:val="left"/>
      <w:pPr>
        <w:ind w:left="810" w:hanging="349"/>
      </w:pPr>
      <w:rPr>
        <w:rFonts w:ascii="Trebuchet MS" w:eastAsia="Trebuchet MS" w:hAnsi="Trebuchet MS" w:cs="Trebuchet MS" w:hint="default"/>
        <w:w w:val="102"/>
        <w:sz w:val="19"/>
        <w:szCs w:val="19"/>
      </w:rPr>
    </w:lvl>
    <w:lvl w:ilvl="2" w:tplc="DC343598">
      <w:numFmt w:val="bullet"/>
      <w:lvlText w:val="•"/>
      <w:lvlJc w:val="left"/>
      <w:pPr>
        <w:ind w:left="1686" w:hanging="349"/>
      </w:pPr>
      <w:rPr>
        <w:rFonts w:hint="default"/>
      </w:rPr>
    </w:lvl>
    <w:lvl w:ilvl="3" w:tplc="4F3C4B40">
      <w:numFmt w:val="bullet"/>
      <w:lvlText w:val="•"/>
      <w:lvlJc w:val="left"/>
      <w:pPr>
        <w:ind w:left="2553" w:hanging="349"/>
      </w:pPr>
      <w:rPr>
        <w:rFonts w:hint="default"/>
      </w:rPr>
    </w:lvl>
    <w:lvl w:ilvl="4" w:tplc="4BAEBA6E">
      <w:numFmt w:val="bullet"/>
      <w:lvlText w:val="•"/>
      <w:lvlJc w:val="left"/>
      <w:pPr>
        <w:ind w:left="3420" w:hanging="349"/>
      </w:pPr>
      <w:rPr>
        <w:rFonts w:hint="default"/>
      </w:rPr>
    </w:lvl>
    <w:lvl w:ilvl="5" w:tplc="BC4C4760">
      <w:numFmt w:val="bullet"/>
      <w:lvlText w:val="•"/>
      <w:lvlJc w:val="left"/>
      <w:pPr>
        <w:ind w:left="4286" w:hanging="349"/>
      </w:pPr>
      <w:rPr>
        <w:rFonts w:hint="default"/>
      </w:rPr>
    </w:lvl>
    <w:lvl w:ilvl="6" w:tplc="B832F9A4">
      <w:numFmt w:val="bullet"/>
      <w:lvlText w:val="•"/>
      <w:lvlJc w:val="left"/>
      <w:pPr>
        <w:ind w:left="5153" w:hanging="349"/>
      </w:pPr>
      <w:rPr>
        <w:rFonts w:hint="default"/>
      </w:rPr>
    </w:lvl>
    <w:lvl w:ilvl="7" w:tplc="ABD48188">
      <w:numFmt w:val="bullet"/>
      <w:lvlText w:val="•"/>
      <w:lvlJc w:val="left"/>
      <w:pPr>
        <w:ind w:left="6020" w:hanging="349"/>
      </w:pPr>
      <w:rPr>
        <w:rFonts w:hint="default"/>
      </w:rPr>
    </w:lvl>
    <w:lvl w:ilvl="8" w:tplc="A6D840F8">
      <w:numFmt w:val="bullet"/>
      <w:lvlText w:val="•"/>
      <w:lvlJc w:val="left"/>
      <w:pPr>
        <w:ind w:left="6886" w:hanging="349"/>
      </w:pPr>
      <w:rPr>
        <w:rFonts w:hint="default"/>
      </w:rPr>
    </w:lvl>
  </w:abstractNum>
  <w:abstractNum w:abstractNumId="8" w15:restartNumberingAfterBreak="0">
    <w:nsid w:val="1CCF7365"/>
    <w:multiLevelType w:val="hybridMultilevel"/>
    <w:tmpl w:val="819CDA4C"/>
    <w:lvl w:ilvl="0" w:tplc="04090019">
      <w:start w:val="1"/>
      <w:numFmt w:val="lowerLetter"/>
      <w:lvlText w:val="%1."/>
      <w:lvlJc w:val="left"/>
      <w:pPr>
        <w:ind w:left="1198"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E53576"/>
    <w:multiLevelType w:val="multilevel"/>
    <w:tmpl w:val="BC9E9F1C"/>
    <w:lvl w:ilvl="0">
      <w:start w:val="4"/>
      <w:numFmt w:val="decimal"/>
      <w:lvlText w:val="%1"/>
      <w:lvlJc w:val="left"/>
      <w:pPr>
        <w:ind w:left="1252" w:hanging="565"/>
        <w:jc w:val="right"/>
      </w:pPr>
      <w:rPr>
        <w:rFonts w:hint="default"/>
      </w:rPr>
    </w:lvl>
    <w:lvl w:ilvl="1">
      <w:start w:val="1"/>
      <w:numFmt w:val="decimal"/>
      <w:lvlText w:val="%1.%2"/>
      <w:lvlJc w:val="left"/>
      <w:pPr>
        <w:ind w:left="1205" w:hanging="538"/>
      </w:pPr>
      <w:rPr>
        <w:rFonts w:hint="default"/>
        <w:w w:val="99"/>
        <w:u w:val="thick" w:color="000000"/>
      </w:rPr>
    </w:lvl>
    <w:lvl w:ilvl="2">
      <w:start w:val="1"/>
      <w:numFmt w:val="decimal"/>
      <w:lvlText w:val="%1.%2.%3"/>
      <w:lvlJc w:val="left"/>
      <w:pPr>
        <w:ind w:left="1774" w:hanging="538"/>
        <w:jc w:val="right"/>
      </w:pPr>
      <w:rPr>
        <w:rFonts w:ascii="Trebuchet MS" w:eastAsia="Trebuchet MS" w:hAnsi="Trebuchet MS" w:cs="Trebuchet MS" w:hint="default"/>
        <w:b/>
        <w:bCs/>
        <w:i/>
        <w:w w:val="99"/>
        <w:sz w:val="22"/>
        <w:szCs w:val="22"/>
      </w:rPr>
    </w:lvl>
    <w:lvl w:ilvl="3">
      <w:start w:val="1"/>
      <w:numFmt w:val="lowerRoman"/>
      <w:lvlText w:val="(%4)"/>
      <w:lvlJc w:val="left"/>
      <w:pPr>
        <w:ind w:left="2438" w:hanging="538"/>
      </w:pPr>
      <w:rPr>
        <w:rFonts w:ascii="Trebuchet MS" w:eastAsia="Trebuchet MS" w:hAnsi="Trebuchet MS" w:cs="Trebuchet MS" w:hint="default"/>
        <w:spacing w:val="-1"/>
        <w:w w:val="99"/>
        <w:sz w:val="22"/>
        <w:szCs w:val="22"/>
      </w:rPr>
    </w:lvl>
    <w:lvl w:ilvl="4">
      <w:numFmt w:val="bullet"/>
      <w:lvlText w:val="•"/>
      <w:lvlJc w:val="left"/>
      <w:pPr>
        <w:ind w:left="2080" w:hanging="538"/>
      </w:pPr>
      <w:rPr>
        <w:rFonts w:hint="default"/>
      </w:rPr>
    </w:lvl>
    <w:lvl w:ilvl="5">
      <w:numFmt w:val="bullet"/>
      <w:lvlText w:val="•"/>
      <w:lvlJc w:val="left"/>
      <w:pPr>
        <w:ind w:left="2340" w:hanging="538"/>
      </w:pPr>
      <w:rPr>
        <w:rFonts w:hint="default"/>
      </w:rPr>
    </w:lvl>
    <w:lvl w:ilvl="6">
      <w:numFmt w:val="bullet"/>
      <w:lvlText w:val="•"/>
      <w:lvlJc w:val="left"/>
      <w:pPr>
        <w:ind w:left="2440" w:hanging="538"/>
      </w:pPr>
      <w:rPr>
        <w:rFonts w:hint="default"/>
      </w:rPr>
    </w:lvl>
    <w:lvl w:ilvl="7">
      <w:numFmt w:val="bullet"/>
      <w:lvlText w:val="•"/>
      <w:lvlJc w:val="left"/>
      <w:pPr>
        <w:ind w:left="4130" w:hanging="538"/>
      </w:pPr>
      <w:rPr>
        <w:rFonts w:hint="default"/>
      </w:rPr>
    </w:lvl>
    <w:lvl w:ilvl="8">
      <w:numFmt w:val="bullet"/>
      <w:lvlText w:val="•"/>
      <w:lvlJc w:val="left"/>
      <w:pPr>
        <w:ind w:left="5820" w:hanging="538"/>
      </w:pPr>
      <w:rPr>
        <w:rFonts w:hint="default"/>
      </w:rPr>
    </w:lvl>
  </w:abstractNum>
  <w:abstractNum w:abstractNumId="10" w15:restartNumberingAfterBreak="0">
    <w:nsid w:val="2020279D"/>
    <w:multiLevelType w:val="multilevel"/>
    <w:tmpl w:val="E6D2963A"/>
    <w:lvl w:ilvl="0">
      <w:start w:val="3"/>
      <w:numFmt w:val="decimal"/>
      <w:lvlText w:val="%1"/>
      <w:lvlJc w:val="left"/>
      <w:pPr>
        <w:ind w:left="480" w:hanging="480"/>
      </w:pPr>
      <w:rPr>
        <w:rFonts w:hint="default"/>
      </w:rPr>
    </w:lvl>
    <w:lvl w:ilvl="1">
      <w:start w:val="4"/>
      <w:numFmt w:val="decimal"/>
      <w:lvlText w:val="%1.%2"/>
      <w:lvlJc w:val="left"/>
      <w:pPr>
        <w:ind w:left="1518" w:hanging="480"/>
      </w:pPr>
      <w:rPr>
        <w:rFonts w:hint="default"/>
      </w:rPr>
    </w:lvl>
    <w:lvl w:ilvl="2">
      <w:start w:val="2"/>
      <w:numFmt w:val="decimal"/>
      <w:lvlText w:val="%1.%2.%3"/>
      <w:lvlJc w:val="left"/>
      <w:pPr>
        <w:ind w:left="2796" w:hanging="720"/>
      </w:pPr>
      <w:rPr>
        <w:rFonts w:hint="default"/>
      </w:rPr>
    </w:lvl>
    <w:lvl w:ilvl="3">
      <w:start w:val="1"/>
      <w:numFmt w:val="decimal"/>
      <w:lvlText w:val="%1.%2.%3.%4"/>
      <w:lvlJc w:val="left"/>
      <w:pPr>
        <w:ind w:left="3834" w:hanging="720"/>
      </w:pPr>
      <w:rPr>
        <w:rFonts w:hint="default"/>
      </w:rPr>
    </w:lvl>
    <w:lvl w:ilvl="4">
      <w:start w:val="1"/>
      <w:numFmt w:val="decimal"/>
      <w:lvlText w:val="%1.%2.%3.%4.%5"/>
      <w:lvlJc w:val="left"/>
      <w:pPr>
        <w:ind w:left="5232" w:hanging="1080"/>
      </w:pPr>
      <w:rPr>
        <w:rFonts w:hint="default"/>
      </w:rPr>
    </w:lvl>
    <w:lvl w:ilvl="5">
      <w:start w:val="1"/>
      <w:numFmt w:val="decimal"/>
      <w:lvlText w:val="%1.%2.%3.%4.%5.%6"/>
      <w:lvlJc w:val="left"/>
      <w:pPr>
        <w:ind w:left="6270" w:hanging="1080"/>
      </w:pPr>
      <w:rPr>
        <w:rFonts w:hint="default"/>
      </w:rPr>
    </w:lvl>
    <w:lvl w:ilvl="6">
      <w:start w:val="1"/>
      <w:numFmt w:val="decimal"/>
      <w:lvlText w:val="%1.%2.%3.%4.%5.%6.%7"/>
      <w:lvlJc w:val="left"/>
      <w:pPr>
        <w:ind w:left="7668" w:hanging="1440"/>
      </w:pPr>
      <w:rPr>
        <w:rFonts w:hint="default"/>
      </w:rPr>
    </w:lvl>
    <w:lvl w:ilvl="7">
      <w:start w:val="1"/>
      <w:numFmt w:val="decimal"/>
      <w:lvlText w:val="%1.%2.%3.%4.%5.%6.%7.%8"/>
      <w:lvlJc w:val="left"/>
      <w:pPr>
        <w:ind w:left="8706" w:hanging="1440"/>
      </w:pPr>
      <w:rPr>
        <w:rFonts w:hint="default"/>
      </w:rPr>
    </w:lvl>
    <w:lvl w:ilvl="8">
      <w:start w:val="1"/>
      <w:numFmt w:val="decimal"/>
      <w:lvlText w:val="%1.%2.%3.%4.%5.%6.%7.%8.%9"/>
      <w:lvlJc w:val="left"/>
      <w:pPr>
        <w:ind w:left="10104" w:hanging="1800"/>
      </w:pPr>
      <w:rPr>
        <w:rFonts w:hint="default"/>
      </w:rPr>
    </w:lvl>
  </w:abstractNum>
  <w:abstractNum w:abstractNumId="11" w15:restartNumberingAfterBreak="0">
    <w:nsid w:val="22194408"/>
    <w:multiLevelType w:val="multilevel"/>
    <w:tmpl w:val="94D09290"/>
    <w:lvl w:ilvl="0">
      <w:start w:val="7"/>
      <w:numFmt w:val="decimal"/>
      <w:lvlText w:val="%1."/>
      <w:lvlJc w:val="left"/>
      <w:pPr>
        <w:ind w:left="686" w:hanging="568"/>
      </w:pPr>
      <w:rPr>
        <w:rFonts w:ascii="Trebuchet MS" w:eastAsia="Trebuchet MS" w:hAnsi="Trebuchet MS" w:cs="Trebuchet MS" w:hint="default"/>
        <w:b/>
        <w:bCs/>
        <w:w w:val="99"/>
        <w:sz w:val="22"/>
        <w:szCs w:val="22"/>
      </w:rPr>
    </w:lvl>
    <w:lvl w:ilvl="1">
      <w:start w:val="1"/>
      <w:numFmt w:val="decimal"/>
      <w:lvlText w:val="%1.%2"/>
      <w:lvlJc w:val="left"/>
      <w:pPr>
        <w:ind w:left="686" w:hanging="568"/>
      </w:pPr>
      <w:rPr>
        <w:rFonts w:hint="default"/>
        <w:w w:val="99"/>
      </w:rPr>
    </w:lvl>
    <w:lvl w:ilvl="2">
      <w:start w:val="1"/>
      <w:numFmt w:val="decimal"/>
      <w:lvlText w:val="%1.%2.%3"/>
      <w:lvlJc w:val="left"/>
      <w:pPr>
        <w:ind w:left="2458" w:hanging="568"/>
      </w:pPr>
      <w:rPr>
        <w:rFonts w:hint="default"/>
        <w:b/>
        <w:bCs/>
        <w:i/>
        <w:spacing w:val="-1"/>
        <w:w w:val="99"/>
      </w:rPr>
    </w:lvl>
    <w:lvl w:ilvl="3">
      <w:numFmt w:val="bullet"/>
      <w:lvlText w:val=""/>
      <w:lvlJc w:val="left"/>
      <w:pPr>
        <w:ind w:left="2124" w:hanging="568"/>
      </w:pPr>
      <w:rPr>
        <w:rFonts w:ascii="Symbol" w:eastAsia="Symbol" w:hAnsi="Symbol" w:cs="Symbol" w:hint="default"/>
        <w:w w:val="99"/>
        <w:sz w:val="22"/>
        <w:szCs w:val="22"/>
      </w:rPr>
    </w:lvl>
    <w:lvl w:ilvl="4">
      <w:numFmt w:val="bullet"/>
      <w:lvlText w:val="•"/>
      <w:lvlJc w:val="left"/>
      <w:pPr>
        <w:ind w:left="3477" w:hanging="568"/>
      </w:pPr>
      <w:rPr>
        <w:rFonts w:hint="default"/>
      </w:rPr>
    </w:lvl>
    <w:lvl w:ilvl="5">
      <w:numFmt w:val="bullet"/>
      <w:lvlText w:val="•"/>
      <w:lvlJc w:val="left"/>
      <w:pPr>
        <w:ind w:left="4494" w:hanging="568"/>
      </w:pPr>
      <w:rPr>
        <w:rFonts w:hint="default"/>
      </w:rPr>
    </w:lvl>
    <w:lvl w:ilvl="6">
      <w:numFmt w:val="bullet"/>
      <w:lvlText w:val="•"/>
      <w:lvlJc w:val="left"/>
      <w:pPr>
        <w:ind w:left="5511" w:hanging="568"/>
      </w:pPr>
      <w:rPr>
        <w:rFonts w:hint="default"/>
      </w:rPr>
    </w:lvl>
    <w:lvl w:ilvl="7">
      <w:numFmt w:val="bullet"/>
      <w:lvlText w:val="•"/>
      <w:lvlJc w:val="left"/>
      <w:pPr>
        <w:ind w:left="6528" w:hanging="568"/>
      </w:pPr>
      <w:rPr>
        <w:rFonts w:hint="default"/>
      </w:rPr>
    </w:lvl>
    <w:lvl w:ilvl="8">
      <w:numFmt w:val="bullet"/>
      <w:lvlText w:val="•"/>
      <w:lvlJc w:val="left"/>
      <w:pPr>
        <w:ind w:left="7545" w:hanging="568"/>
      </w:pPr>
      <w:rPr>
        <w:rFonts w:hint="default"/>
      </w:rPr>
    </w:lvl>
  </w:abstractNum>
  <w:abstractNum w:abstractNumId="12" w15:restartNumberingAfterBreak="0">
    <w:nsid w:val="22E1450C"/>
    <w:multiLevelType w:val="hybridMultilevel"/>
    <w:tmpl w:val="E67A6D8C"/>
    <w:lvl w:ilvl="0" w:tplc="B62AEF38">
      <w:start w:val="4"/>
      <w:numFmt w:val="bullet"/>
      <w:lvlText w:val="-"/>
      <w:lvlJc w:val="left"/>
      <w:pPr>
        <w:ind w:left="1045" w:hanging="360"/>
      </w:pPr>
      <w:rPr>
        <w:rFonts w:ascii="Times New Roman" w:eastAsia="Trebuchet MS" w:hAnsi="Times New Roman" w:cs="Times New Roman"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13" w15:restartNumberingAfterBreak="0">
    <w:nsid w:val="24A6248D"/>
    <w:multiLevelType w:val="hybridMultilevel"/>
    <w:tmpl w:val="00B0A558"/>
    <w:lvl w:ilvl="0" w:tplc="9412E762">
      <w:numFmt w:val="bullet"/>
      <w:lvlText w:val=""/>
      <w:lvlJc w:val="left"/>
      <w:pPr>
        <w:ind w:left="1405" w:hanging="360"/>
      </w:pPr>
      <w:rPr>
        <w:rFonts w:ascii="Symbol" w:eastAsia="Symbol" w:hAnsi="Symbol" w:cs="Symbol" w:hint="default"/>
        <w:w w:val="99"/>
        <w:sz w:val="22"/>
        <w:szCs w:val="22"/>
      </w:rPr>
    </w:lvl>
    <w:lvl w:ilvl="1" w:tplc="2904D0BC">
      <w:numFmt w:val="bullet"/>
      <w:lvlText w:val="•"/>
      <w:lvlJc w:val="left"/>
      <w:pPr>
        <w:ind w:left="2218" w:hanging="360"/>
      </w:pPr>
      <w:rPr>
        <w:rFonts w:hint="default"/>
      </w:rPr>
    </w:lvl>
    <w:lvl w:ilvl="2" w:tplc="61E60C60">
      <w:numFmt w:val="bullet"/>
      <w:lvlText w:val="•"/>
      <w:lvlJc w:val="left"/>
      <w:pPr>
        <w:ind w:left="3036" w:hanging="360"/>
      </w:pPr>
      <w:rPr>
        <w:rFonts w:hint="default"/>
      </w:rPr>
    </w:lvl>
    <w:lvl w:ilvl="3" w:tplc="FAA8C23A">
      <w:numFmt w:val="bullet"/>
      <w:lvlText w:val="•"/>
      <w:lvlJc w:val="left"/>
      <w:pPr>
        <w:ind w:left="3854" w:hanging="360"/>
      </w:pPr>
      <w:rPr>
        <w:rFonts w:hint="default"/>
      </w:rPr>
    </w:lvl>
    <w:lvl w:ilvl="4" w:tplc="AF0E2622">
      <w:numFmt w:val="bullet"/>
      <w:lvlText w:val="•"/>
      <w:lvlJc w:val="left"/>
      <w:pPr>
        <w:ind w:left="4672" w:hanging="360"/>
      </w:pPr>
      <w:rPr>
        <w:rFonts w:hint="default"/>
      </w:rPr>
    </w:lvl>
    <w:lvl w:ilvl="5" w:tplc="4D52D1AA">
      <w:numFmt w:val="bullet"/>
      <w:lvlText w:val="•"/>
      <w:lvlJc w:val="left"/>
      <w:pPr>
        <w:ind w:left="5490" w:hanging="360"/>
      </w:pPr>
      <w:rPr>
        <w:rFonts w:hint="default"/>
      </w:rPr>
    </w:lvl>
    <w:lvl w:ilvl="6" w:tplc="FDE848A4">
      <w:numFmt w:val="bullet"/>
      <w:lvlText w:val="•"/>
      <w:lvlJc w:val="left"/>
      <w:pPr>
        <w:ind w:left="6308" w:hanging="360"/>
      </w:pPr>
      <w:rPr>
        <w:rFonts w:hint="default"/>
      </w:rPr>
    </w:lvl>
    <w:lvl w:ilvl="7" w:tplc="19AAD53E">
      <w:numFmt w:val="bullet"/>
      <w:lvlText w:val="•"/>
      <w:lvlJc w:val="left"/>
      <w:pPr>
        <w:ind w:left="7126" w:hanging="360"/>
      </w:pPr>
      <w:rPr>
        <w:rFonts w:hint="default"/>
      </w:rPr>
    </w:lvl>
    <w:lvl w:ilvl="8" w:tplc="5C62A356">
      <w:numFmt w:val="bullet"/>
      <w:lvlText w:val="•"/>
      <w:lvlJc w:val="left"/>
      <w:pPr>
        <w:ind w:left="7944" w:hanging="360"/>
      </w:pPr>
      <w:rPr>
        <w:rFonts w:hint="default"/>
      </w:rPr>
    </w:lvl>
  </w:abstractNum>
  <w:abstractNum w:abstractNumId="14" w15:restartNumberingAfterBreak="0">
    <w:nsid w:val="25EC0C74"/>
    <w:multiLevelType w:val="hybridMultilevel"/>
    <w:tmpl w:val="FB208BDC"/>
    <w:lvl w:ilvl="0" w:tplc="DD92AAC8">
      <w:start w:val="1"/>
      <w:numFmt w:val="decimal"/>
      <w:lvlText w:val="%1."/>
      <w:lvlJc w:val="left"/>
      <w:pPr>
        <w:ind w:left="544" w:hanging="360"/>
        <w:jc w:val="right"/>
      </w:pPr>
      <w:rPr>
        <w:rFonts w:ascii="Trebuchet MS" w:eastAsia="Trebuchet MS" w:hAnsi="Trebuchet MS" w:cs="Trebuchet MS" w:hint="default"/>
        <w:w w:val="100"/>
        <w:sz w:val="20"/>
        <w:szCs w:val="20"/>
      </w:rPr>
    </w:lvl>
    <w:lvl w:ilvl="1" w:tplc="450E9492">
      <w:numFmt w:val="bullet"/>
      <w:lvlText w:val="-"/>
      <w:lvlJc w:val="left"/>
      <w:pPr>
        <w:ind w:left="838" w:hanging="360"/>
      </w:pPr>
      <w:rPr>
        <w:rFonts w:ascii="Arial" w:eastAsia="Arial" w:hAnsi="Arial" w:cs="Arial" w:hint="default"/>
        <w:w w:val="100"/>
        <w:sz w:val="20"/>
        <w:szCs w:val="20"/>
      </w:rPr>
    </w:lvl>
    <w:lvl w:ilvl="2" w:tplc="23A271FA">
      <w:numFmt w:val="bullet"/>
      <w:lvlText w:val="•"/>
      <w:lvlJc w:val="left"/>
      <w:pPr>
        <w:ind w:left="1811" w:hanging="360"/>
      </w:pPr>
      <w:rPr>
        <w:rFonts w:hint="default"/>
      </w:rPr>
    </w:lvl>
    <w:lvl w:ilvl="3" w:tplc="DCFA0DB6">
      <w:numFmt w:val="bullet"/>
      <w:lvlText w:val="•"/>
      <w:lvlJc w:val="left"/>
      <w:pPr>
        <w:ind w:left="2782" w:hanging="360"/>
      </w:pPr>
      <w:rPr>
        <w:rFonts w:hint="default"/>
      </w:rPr>
    </w:lvl>
    <w:lvl w:ilvl="4" w:tplc="7DAE0EB4">
      <w:numFmt w:val="bullet"/>
      <w:lvlText w:val="•"/>
      <w:lvlJc w:val="left"/>
      <w:pPr>
        <w:ind w:left="3753" w:hanging="360"/>
      </w:pPr>
      <w:rPr>
        <w:rFonts w:hint="default"/>
      </w:rPr>
    </w:lvl>
    <w:lvl w:ilvl="5" w:tplc="8CAC2686">
      <w:numFmt w:val="bullet"/>
      <w:lvlText w:val="•"/>
      <w:lvlJc w:val="left"/>
      <w:pPr>
        <w:ind w:left="4724" w:hanging="360"/>
      </w:pPr>
      <w:rPr>
        <w:rFonts w:hint="default"/>
      </w:rPr>
    </w:lvl>
    <w:lvl w:ilvl="6" w:tplc="6A941550">
      <w:numFmt w:val="bullet"/>
      <w:lvlText w:val="•"/>
      <w:lvlJc w:val="left"/>
      <w:pPr>
        <w:ind w:left="5695" w:hanging="360"/>
      </w:pPr>
      <w:rPr>
        <w:rFonts w:hint="default"/>
      </w:rPr>
    </w:lvl>
    <w:lvl w:ilvl="7" w:tplc="174288F2">
      <w:numFmt w:val="bullet"/>
      <w:lvlText w:val="•"/>
      <w:lvlJc w:val="left"/>
      <w:pPr>
        <w:ind w:left="6666" w:hanging="360"/>
      </w:pPr>
      <w:rPr>
        <w:rFonts w:hint="default"/>
      </w:rPr>
    </w:lvl>
    <w:lvl w:ilvl="8" w:tplc="0D9A1A28">
      <w:numFmt w:val="bullet"/>
      <w:lvlText w:val="•"/>
      <w:lvlJc w:val="left"/>
      <w:pPr>
        <w:ind w:left="7637" w:hanging="360"/>
      </w:pPr>
      <w:rPr>
        <w:rFonts w:hint="default"/>
      </w:rPr>
    </w:lvl>
  </w:abstractNum>
  <w:abstractNum w:abstractNumId="15" w15:restartNumberingAfterBreak="0">
    <w:nsid w:val="260B3487"/>
    <w:multiLevelType w:val="multilevel"/>
    <w:tmpl w:val="C59433F6"/>
    <w:lvl w:ilvl="0">
      <w:start w:val="2"/>
      <w:numFmt w:val="decimal"/>
      <w:lvlText w:val="%1"/>
      <w:lvlJc w:val="left"/>
      <w:pPr>
        <w:ind w:left="910" w:hanging="433"/>
      </w:pPr>
      <w:rPr>
        <w:rFonts w:hint="default"/>
      </w:rPr>
    </w:lvl>
    <w:lvl w:ilvl="1">
      <w:start w:val="1"/>
      <w:numFmt w:val="decimal"/>
      <w:lvlText w:val="%1.%2."/>
      <w:lvlJc w:val="left"/>
      <w:pPr>
        <w:ind w:left="910" w:hanging="433"/>
      </w:pPr>
      <w:rPr>
        <w:rFonts w:ascii="Trebuchet MS" w:eastAsia="Trebuchet MS" w:hAnsi="Trebuchet MS" w:cs="Trebuchet MS" w:hint="default"/>
        <w:b/>
        <w:bCs/>
        <w:w w:val="100"/>
        <w:sz w:val="20"/>
        <w:szCs w:val="20"/>
      </w:rPr>
    </w:lvl>
    <w:lvl w:ilvl="2">
      <w:numFmt w:val="bullet"/>
      <w:lvlText w:val="•"/>
      <w:lvlJc w:val="left"/>
      <w:pPr>
        <w:ind w:left="2652" w:hanging="433"/>
      </w:pPr>
      <w:rPr>
        <w:rFonts w:hint="default"/>
      </w:rPr>
    </w:lvl>
    <w:lvl w:ilvl="3">
      <w:numFmt w:val="bullet"/>
      <w:lvlText w:val="•"/>
      <w:lvlJc w:val="left"/>
      <w:pPr>
        <w:ind w:left="3518" w:hanging="433"/>
      </w:pPr>
      <w:rPr>
        <w:rFonts w:hint="default"/>
      </w:rPr>
    </w:lvl>
    <w:lvl w:ilvl="4">
      <w:numFmt w:val="bullet"/>
      <w:lvlText w:val="•"/>
      <w:lvlJc w:val="left"/>
      <w:pPr>
        <w:ind w:left="4384" w:hanging="433"/>
      </w:pPr>
      <w:rPr>
        <w:rFonts w:hint="default"/>
      </w:rPr>
    </w:lvl>
    <w:lvl w:ilvl="5">
      <w:numFmt w:val="bullet"/>
      <w:lvlText w:val="•"/>
      <w:lvlJc w:val="left"/>
      <w:pPr>
        <w:ind w:left="5250" w:hanging="433"/>
      </w:pPr>
      <w:rPr>
        <w:rFonts w:hint="default"/>
      </w:rPr>
    </w:lvl>
    <w:lvl w:ilvl="6">
      <w:numFmt w:val="bullet"/>
      <w:lvlText w:val="•"/>
      <w:lvlJc w:val="left"/>
      <w:pPr>
        <w:ind w:left="6116" w:hanging="433"/>
      </w:pPr>
      <w:rPr>
        <w:rFonts w:hint="default"/>
      </w:rPr>
    </w:lvl>
    <w:lvl w:ilvl="7">
      <w:numFmt w:val="bullet"/>
      <w:lvlText w:val="•"/>
      <w:lvlJc w:val="left"/>
      <w:pPr>
        <w:ind w:left="6982" w:hanging="433"/>
      </w:pPr>
      <w:rPr>
        <w:rFonts w:hint="default"/>
      </w:rPr>
    </w:lvl>
    <w:lvl w:ilvl="8">
      <w:numFmt w:val="bullet"/>
      <w:lvlText w:val="•"/>
      <w:lvlJc w:val="left"/>
      <w:pPr>
        <w:ind w:left="7848" w:hanging="433"/>
      </w:pPr>
      <w:rPr>
        <w:rFonts w:hint="default"/>
      </w:rPr>
    </w:lvl>
  </w:abstractNum>
  <w:abstractNum w:abstractNumId="16" w15:restartNumberingAfterBreak="0">
    <w:nsid w:val="267B69FB"/>
    <w:multiLevelType w:val="hybridMultilevel"/>
    <w:tmpl w:val="0ED204EC"/>
    <w:lvl w:ilvl="0" w:tplc="2B7CBDBA">
      <w:start w:val="1"/>
      <w:numFmt w:val="lowerLetter"/>
      <w:lvlText w:val="(%1)"/>
      <w:lvlJc w:val="left"/>
      <w:pPr>
        <w:ind w:left="1046" w:hanging="360"/>
      </w:pPr>
      <w:rPr>
        <w:rFonts w:ascii="Trebuchet MS" w:eastAsia="Trebuchet MS" w:hAnsi="Trebuchet MS" w:cs="Trebuchet MS" w:hint="default"/>
        <w:spacing w:val="-1"/>
        <w:w w:val="99"/>
        <w:sz w:val="22"/>
        <w:szCs w:val="22"/>
      </w:rPr>
    </w:lvl>
    <w:lvl w:ilvl="1" w:tplc="3C90DD34">
      <w:numFmt w:val="bullet"/>
      <w:lvlText w:val="•"/>
      <w:lvlJc w:val="left"/>
      <w:pPr>
        <w:ind w:left="1894" w:hanging="360"/>
      </w:pPr>
      <w:rPr>
        <w:rFonts w:hint="default"/>
      </w:rPr>
    </w:lvl>
    <w:lvl w:ilvl="2" w:tplc="B02AA6BC">
      <w:numFmt w:val="bullet"/>
      <w:lvlText w:val="•"/>
      <w:lvlJc w:val="left"/>
      <w:pPr>
        <w:ind w:left="2748" w:hanging="360"/>
      </w:pPr>
      <w:rPr>
        <w:rFonts w:hint="default"/>
      </w:rPr>
    </w:lvl>
    <w:lvl w:ilvl="3" w:tplc="2ACEAC08">
      <w:numFmt w:val="bullet"/>
      <w:lvlText w:val="•"/>
      <w:lvlJc w:val="left"/>
      <w:pPr>
        <w:ind w:left="3602" w:hanging="360"/>
      </w:pPr>
      <w:rPr>
        <w:rFonts w:hint="default"/>
      </w:rPr>
    </w:lvl>
    <w:lvl w:ilvl="4" w:tplc="191828E0">
      <w:numFmt w:val="bullet"/>
      <w:lvlText w:val="•"/>
      <w:lvlJc w:val="left"/>
      <w:pPr>
        <w:ind w:left="4456" w:hanging="360"/>
      </w:pPr>
      <w:rPr>
        <w:rFonts w:hint="default"/>
      </w:rPr>
    </w:lvl>
    <w:lvl w:ilvl="5" w:tplc="73D04CF0">
      <w:numFmt w:val="bullet"/>
      <w:lvlText w:val="•"/>
      <w:lvlJc w:val="left"/>
      <w:pPr>
        <w:ind w:left="5310" w:hanging="360"/>
      </w:pPr>
      <w:rPr>
        <w:rFonts w:hint="default"/>
      </w:rPr>
    </w:lvl>
    <w:lvl w:ilvl="6" w:tplc="F4D405B2">
      <w:numFmt w:val="bullet"/>
      <w:lvlText w:val="•"/>
      <w:lvlJc w:val="left"/>
      <w:pPr>
        <w:ind w:left="6164" w:hanging="360"/>
      </w:pPr>
      <w:rPr>
        <w:rFonts w:hint="default"/>
      </w:rPr>
    </w:lvl>
    <w:lvl w:ilvl="7" w:tplc="D6ECD85E">
      <w:numFmt w:val="bullet"/>
      <w:lvlText w:val="•"/>
      <w:lvlJc w:val="left"/>
      <w:pPr>
        <w:ind w:left="7018" w:hanging="360"/>
      </w:pPr>
      <w:rPr>
        <w:rFonts w:hint="default"/>
      </w:rPr>
    </w:lvl>
    <w:lvl w:ilvl="8" w:tplc="2C648280">
      <w:numFmt w:val="bullet"/>
      <w:lvlText w:val="•"/>
      <w:lvlJc w:val="left"/>
      <w:pPr>
        <w:ind w:left="7872" w:hanging="360"/>
      </w:pPr>
      <w:rPr>
        <w:rFonts w:hint="default"/>
      </w:rPr>
    </w:lvl>
  </w:abstractNum>
  <w:abstractNum w:abstractNumId="17" w15:restartNumberingAfterBreak="0">
    <w:nsid w:val="270110E5"/>
    <w:multiLevelType w:val="hybridMultilevel"/>
    <w:tmpl w:val="98DCB7AA"/>
    <w:lvl w:ilvl="0" w:tplc="814A780A">
      <w:start w:val="1"/>
      <w:numFmt w:val="lowerLetter"/>
      <w:lvlText w:val="(%1)"/>
      <w:lvlJc w:val="left"/>
      <w:pPr>
        <w:ind w:left="1399" w:hanging="375"/>
      </w:pPr>
      <w:rPr>
        <w:rFonts w:ascii="Trebuchet MS" w:eastAsia="Trebuchet MS" w:hAnsi="Trebuchet MS" w:cs="Trebuchet MS" w:hint="default"/>
        <w:spacing w:val="-1"/>
        <w:w w:val="99"/>
        <w:sz w:val="22"/>
        <w:szCs w:val="22"/>
      </w:rPr>
    </w:lvl>
    <w:lvl w:ilvl="1" w:tplc="8AC87C82">
      <w:numFmt w:val="bullet"/>
      <w:lvlText w:val="•"/>
      <w:lvlJc w:val="left"/>
      <w:pPr>
        <w:ind w:left="2180" w:hanging="375"/>
      </w:pPr>
      <w:rPr>
        <w:rFonts w:hint="default"/>
      </w:rPr>
    </w:lvl>
    <w:lvl w:ilvl="2" w:tplc="0FE4083C">
      <w:numFmt w:val="bullet"/>
      <w:lvlText w:val="•"/>
      <w:lvlJc w:val="left"/>
      <w:pPr>
        <w:ind w:left="2960" w:hanging="375"/>
      </w:pPr>
      <w:rPr>
        <w:rFonts w:hint="default"/>
      </w:rPr>
    </w:lvl>
    <w:lvl w:ilvl="3" w:tplc="2E84F980">
      <w:numFmt w:val="bullet"/>
      <w:lvlText w:val="•"/>
      <w:lvlJc w:val="left"/>
      <w:pPr>
        <w:ind w:left="3740" w:hanging="375"/>
      </w:pPr>
      <w:rPr>
        <w:rFonts w:hint="default"/>
      </w:rPr>
    </w:lvl>
    <w:lvl w:ilvl="4" w:tplc="69BA8740">
      <w:numFmt w:val="bullet"/>
      <w:lvlText w:val="•"/>
      <w:lvlJc w:val="left"/>
      <w:pPr>
        <w:ind w:left="4520" w:hanging="375"/>
      </w:pPr>
      <w:rPr>
        <w:rFonts w:hint="default"/>
      </w:rPr>
    </w:lvl>
    <w:lvl w:ilvl="5" w:tplc="403C9F9C">
      <w:numFmt w:val="bullet"/>
      <w:lvlText w:val="•"/>
      <w:lvlJc w:val="left"/>
      <w:pPr>
        <w:ind w:left="5300" w:hanging="375"/>
      </w:pPr>
      <w:rPr>
        <w:rFonts w:hint="default"/>
      </w:rPr>
    </w:lvl>
    <w:lvl w:ilvl="6" w:tplc="B56EB4D0">
      <w:numFmt w:val="bullet"/>
      <w:lvlText w:val="•"/>
      <w:lvlJc w:val="left"/>
      <w:pPr>
        <w:ind w:left="6080" w:hanging="375"/>
      </w:pPr>
      <w:rPr>
        <w:rFonts w:hint="default"/>
      </w:rPr>
    </w:lvl>
    <w:lvl w:ilvl="7" w:tplc="42D680C8">
      <w:numFmt w:val="bullet"/>
      <w:lvlText w:val="•"/>
      <w:lvlJc w:val="left"/>
      <w:pPr>
        <w:ind w:left="6860" w:hanging="375"/>
      </w:pPr>
      <w:rPr>
        <w:rFonts w:hint="default"/>
      </w:rPr>
    </w:lvl>
    <w:lvl w:ilvl="8" w:tplc="F5B82208">
      <w:numFmt w:val="bullet"/>
      <w:lvlText w:val="•"/>
      <w:lvlJc w:val="left"/>
      <w:pPr>
        <w:ind w:left="7640" w:hanging="375"/>
      </w:pPr>
      <w:rPr>
        <w:rFonts w:hint="default"/>
      </w:rPr>
    </w:lvl>
  </w:abstractNum>
  <w:abstractNum w:abstractNumId="18" w15:restartNumberingAfterBreak="0">
    <w:nsid w:val="28451117"/>
    <w:multiLevelType w:val="hybridMultilevel"/>
    <w:tmpl w:val="8480BCD2"/>
    <w:lvl w:ilvl="0" w:tplc="5EDED35A">
      <w:start w:val="1"/>
      <w:numFmt w:val="lowerLetter"/>
      <w:lvlText w:val="(%1)"/>
      <w:lvlJc w:val="left"/>
      <w:pPr>
        <w:ind w:left="810" w:hanging="349"/>
      </w:pPr>
      <w:rPr>
        <w:rFonts w:ascii="Trebuchet MS" w:eastAsia="Trebuchet MS" w:hAnsi="Trebuchet MS" w:cs="Trebuchet MS" w:hint="default"/>
        <w:w w:val="102"/>
        <w:sz w:val="19"/>
        <w:szCs w:val="19"/>
      </w:rPr>
    </w:lvl>
    <w:lvl w:ilvl="1" w:tplc="A2947D74">
      <w:numFmt w:val="bullet"/>
      <w:lvlText w:val="•"/>
      <w:lvlJc w:val="left"/>
      <w:pPr>
        <w:ind w:left="1600" w:hanging="349"/>
      </w:pPr>
      <w:rPr>
        <w:rFonts w:hint="default"/>
      </w:rPr>
    </w:lvl>
    <w:lvl w:ilvl="2" w:tplc="5290D072">
      <w:numFmt w:val="bullet"/>
      <w:lvlText w:val="•"/>
      <w:lvlJc w:val="left"/>
      <w:pPr>
        <w:ind w:left="2380" w:hanging="349"/>
      </w:pPr>
      <w:rPr>
        <w:rFonts w:hint="default"/>
      </w:rPr>
    </w:lvl>
    <w:lvl w:ilvl="3" w:tplc="452AAA62">
      <w:numFmt w:val="bullet"/>
      <w:lvlText w:val="•"/>
      <w:lvlJc w:val="left"/>
      <w:pPr>
        <w:ind w:left="3160" w:hanging="349"/>
      </w:pPr>
      <w:rPr>
        <w:rFonts w:hint="default"/>
      </w:rPr>
    </w:lvl>
    <w:lvl w:ilvl="4" w:tplc="02D28EF0">
      <w:numFmt w:val="bullet"/>
      <w:lvlText w:val="•"/>
      <w:lvlJc w:val="left"/>
      <w:pPr>
        <w:ind w:left="3940" w:hanging="349"/>
      </w:pPr>
      <w:rPr>
        <w:rFonts w:hint="default"/>
      </w:rPr>
    </w:lvl>
    <w:lvl w:ilvl="5" w:tplc="0D1C6F3C">
      <w:numFmt w:val="bullet"/>
      <w:lvlText w:val="•"/>
      <w:lvlJc w:val="left"/>
      <w:pPr>
        <w:ind w:left="4720" w:hanging="349"/>
      </w:pPr>
      <w:rPr>
        <w:rFonts w:hint="default"/>
      </w:rPr>
    </w:lvl>
    <w:lvl w:ilvl="6" w:tplc="E4CC129A">
      <w:numFmt w:val="bullet"/>
      <w:lvlText w:val="•"/>
      <w:lvlJc w:val="left"/>
      <w:pPr>
        <w:ind w:left="5500" w:hanging="349"/>
      </w:pPr>
      <w:rPr>
        <w:rFonts w:hint="default"/>
      </w:rPr>
    </w:lvl>
    <w:lvl w:ilvl="7" w:tplc="011261D0">
      <w:numFmt w:val="bullet"/>
      <w:lvlText w:val="•"/>
      <w:lvlJc w:val="left"/>
      <w:pPr>
        <w:ind w:left="6280" w:hanging="349"/>
      </w:pPr>
      <w:rPr>
        <w:rFonts w:hint="default"/>
      </w:rPr>
    </w:lvl>
    <w:lvl w:ilvl="8" w:tplc="F0989CFC">
      <w:numFmt w:val="bullet"/>
      <w:lvlText w:val="•"/>
      <w:lvlJc w:val="left"/>
      <w:pPr>
        <w:ind w:left="7060" w:hanging="349"/>
      </w:pPr>
      <w:rPr>
        <w:rFonts w:hint="default"/>
      </w:rPr>
    </w:lvl>
  </w:abstractNum>
  <w:abstractNum w:abstractNumId="19" w15:restartNumberingAfterBreak="0">
    <w:nsid w:val="298D3D9B"/>
    <w:multiLevelType w:val="hybridMultilevel"/>
    <w:tmpl w:val="29FE7448"/>
    <w:lvl w:ilvl="0" w:tplc="47282CDA">
      <w:numFmt w:val="bullet"/>
      <w:lvlText w:val="o"/>
      <w:lvlJc w:val="left"/>
      <w:pPr>
        <w:ind w:left="469" w:hanging="360"/>
      </w:pPr>
      <w:rPr>
        <w:rFonts w:ascii="Courier New" w:eastAsia="Courier New" w:hAnsi="Courier New" w:cs="Courier New" w:hint="default"/>
        <w:w w:val="100"/>
        <w:sz w:val="20"/>
        <w:szCs w:val="20"/>
      </w:rPr>
    </w:lvl>
    <w:lvl w:ilvl="1" w:tplc="262488E2">
      <w:numFmt w:val="bullet"/>
      <w:lvlText w:val="•"/>
      <w:lvlJc w:val="left"/>
      <w:pPr>
        <w:ind w:left="1335" w:hanging="360"/>
      </w:pPr>
      <w:rPr>
        <w:rFonts w:hint="default"/>
      </w:rPr>
    </w:lvl>
    <w:lvl w:ilvl="2" w:tplc="BCF81138">
      <w:numFmt w:val="bullet"/>
      <w:lvlText w:val="•"/>
      <w:lvlJc w:val="left"/>
      <w:pPr>
        <w:ind w:left="2210" w:hanging="360"/>
      </w:pPr>
      <w:rPr>
        <w:rFonts w:hint="default"/>
      </w:rPr>
    </w:lvl>
    <w:lvl w:ilvl="3" w:tplc="FE385638">
      <w:numFmt w:val="bullet"/>
      <w:lvlText w:val="•"/>
      <w:lvlJc w:val="left"/>
      <w:pPr>
        <w:ind w:left="3086" w:hanging="360"/>
      </w:pPr>
      <w:rPr>
        <w:rFonts w:hint="default"/>
      </w:rPr>
    </w:lvl>
    <w:lvl w:ilvl="4" w:tplc="092EA3E2">
      <w:numFmt w:val="bullet"/>
      <w:lvlText w:val="•"/>
      <w:lvlJc w:val="left"/>
      <w:pPr>
        <w:ind w:left="3961" w:hanging="360"/>
      </w:pPr>
      <w:rPr>
        <w:rFonts w:hint="default"/>
      </w:rPr>
    </w:lvl>
    <w:lvl w:ilvl="5" w:tplc="C3DA128E">
      <w:numFmt w:val="bullet"/>
      <w:lvlText w:val="•"/>
      <w:lvlJc w:val="left"/>
      <w:pPr>
        <w:ind w:left="4836" w:hanging="360"/>
      </w:pPr>
      <w:rPr>
        <w:rFonts w:hint="default"/>
      </w:rPr>
    </w:lvl>
    <w:lvl w:ilvl="6" w:tplc="57388410">
      <w:numFmt w:val="bullet"/>
      <w:lvlText w:val="•"/>
      <w:lvlJc w:val="left"/>
      <w:pPr>
        <w:ind w:left="5712" w:hanging="360"/>
      </w:pPr>
      <w:rPr>
        <w:rFonts w:hint="default"/>
      </w:rPr>
    </w:lvl>
    <w:lvl w:ilvl="7" w:tplc="D9B48212">
      <w:numFmt w:val="bullet"/>
      <w:lvlText w:val="•"/>
      <w:lvlJc w:val="left"/>
      <w:pPr>
        <w:ind w:left="6587" w:hanging="360"/>
      </w:pPr>
      <w:rPr>
        <w:rFonts w:hint="default"/>
      </w:rPr>
    </w:lvl>
    <w:lvl w:ilvl="8" w:tplc="8376C1E8">
      <w:numFmt w:val="bullet"/>
      <w:lvlText w:val="•"/>
      <w:lvlJc w:val="left"/>
      <w:pPr>
        <w:ind w:left="7462" w:hanging="360"/>
      </w:pPr>
      <w:rPr>
        <w:rFonts w:hint="default"/>
      </w:rPr>
    </w:lvl>
  </w:abstractNum>
  <w:abstractNum w:abstractNumId="20" w15:restartNumberingAfterBreak="0">
    <w:nsid w:val="2E066263"/>
    <w:multiLevelType w:val="hybridMultilevel"/>
    <w:tmpl w:val="83249114"/>
    <w:lvl w:ilvl="0" w:tplc="4088FA5E">
      <w:start w:val="1"/>
      <w:numFmt w:val="decimal"/>
      <w:lvlText w:val="%1."/>
      <w:lvlJc w:val="left"/>
      <w:pPr>
        <w:ind w:left="688" w:hanging="570"/>
      </w:pPr>
      <w:rPr>
        <w:rFonts w:ascii="Trebuchet MS" w:eastAsia="Trebuchet MS" w:hAnsi="Trebuchet MS" w:cs="Trebuchet MS" w:hint="default"/>
        <w:b/>
        <w:bCs/>
        <w:spacing w:val="-1"/>
        <w:w w:val="99"/>
        <w:sz w:val="22"/>
        <w:szCs w:val="22"/>
      </w:rPr>
    </w:lvl>
    <w:lvl w:ilvl="1" w:tplc="77043894">
      <w:start w:val="1"/>
      <w:numFmt w:val="lowerRoman"/>
      <w:lvlText w:val="(%2)"/>
      <w:lvlJc w:val="left"/>
      <w:pPr>
        <w:ind w:left="1198" w:hanging="721"/>
      </w:pPr>
      <w:rPr>
        <w:rFonts w:ascii="Trebuchet MS" w:eastAsia="Trebuchet MS" w:hAnsi="Trebuchet MS" w:cs="Trebuchet MS" w:hint="default"/>
        <w:spacing w:val="-1"/>
        <w:w w:val="99"/>
        <w:sz w:val="22"/>
        <w:szCs w:val="22"/>
      </w:rPr>
    </w:lvl>
    <w:lvl w:ilvl="2" w:tplc="D4567B3C">
      <w:numFmt w:val="bullet"/>
      <w:lvlText w:val="•"/>
      <w:lvlJc w:val="left"/>
      <w:pPr>
        <w:ind w:left="2131" w:hanging="721"/>
      </w:pPr>
      <w:rPr>
        <w:rFonts w:hint="default"/>
      </w:rPr>
    </w:lvl>
    <w:lvl w:ilvl="3" w:tplc="474485AC">
      <w:numFmt w:val="bullet"/>
      <w:lvlText w:val="•"/>
      <w:lvlJc w:val="left"/>
      <w:pPr>
        <w:ind w:left="3062" w:hanging="721"/>
      </w:pPr>
      <w:rPr>
        <w:rFonts w:hint="default"/>
      </w:rPr>
    </w:lvl>
    <w:lvl w:ilvl="4" w:tplc="ACA84BA4">
      <w:numFmt w:val="bullet"/>
      <w:lvlText w:val="•"/>
      <w:lvlJc w:val="left"/>
      <w:pPr>
        <w:ind w:left="3993" w:hanging="721"/>
      </w:pPr>
      <w:rPr>
        <w:rFonts w:hint="default"/>
      </w:rPr>
    </w:lvl>
    <w:lvl w:ilvl="5" w:tplc="3B4E7234">
      <w:numFmt w:val="bullet"/>
      <w:lvlText w:val="•"/>
      <w:lvlJc w:val="left"/>
      <w:pPr>
        <w:ind w:left="4924" w:hanging="721"/>
      </w:pPr>
      <w:rPr>
        <w:rFonts w:hint="default"/>
      </w:rPr>
    </w:lvl>
    <w:lvl w:ilvl="6" w:tplc="D5B4E4B0">
      <w:numFmt w:val="bullet"/>
      <w:lvlText w:val="•"/>
      <w:lvlJc w:val="left"/>
      <w:pPr>
        <w:ind w:left="5855" w:hanging="721"/>
      </w:pPr>
      <w:rPr>
        <w:rFonts w:hint="default"/>
      </w:rPr>
    </w:lvl>
    <w:lvl w:ilvl="7" w:tplc="B4BC438A">
      <w:numFmt w:val="bullet"/>
      <w:lvlText w:val="•"/>
      <w:lvlJc w:val="left"/>
      <w:pPr>
        <w:ind w:left="6786" w:hanging="721"/>
      </w:pPr>
      <w:rPr>
        <w:rFonts w:hint="default"/>
      </w:rPr>
    </w:lvl>
    <w:lvl w:ilvl="8" w:tplc="792041B8">
      <w:numFmt w:val="bullet"/>
      <w:lvlText w:val="•"/>
      <w:lvlJc w:val="left"/>
      <w:pPr>
        <w:ind w:left="7717" w:hanging="721"/>
      </w:pPr>
      <w:rPr>
        <w:rFonts w:hint="default"/>
      </w:rPr>
    </w:lvl>
  </w:abstractNum>
  <w:abstractNum w:abstractNumId="21" w15:restartNumberingAfterBreak="0">
    <w:nsid w:val="2E2866B4"/>
    <w:multiLevelType w:val="multilevel"/>
    <w:tmpl w:val="94948060"/>
    <w:lvl w:ilvl="0">
      <w:start w:val="3"/>
      <w:numFmt w:val="decimal"/>
      <w:lvlText w:val="%1"/>
      <w:lvlJc w:val="left"/>
      <w:pPr>
        <w:ind w:left="360" w:hanging="360"/>
      </w:pPr>
      <w:rPr>
        <w:rFonts w:hint="default"/>
        <w:u w:val="thick"/>
      </w:rPr>
    </w:lvl>
    <w:lvl w:ilvl="1">
      <w:start w:val="3"/>
      <w:numFmt w:val="decimal"/>
      <w:lvlText w:val="%1.%2"/>
      <w:lvlJc w:val="left"/>
      <w:pPr>
        <w:ind w:left="478" w:hanging="360"/>
      </w:pPr>
      <w:rPr>
        <w:rFonts w:hint="default"/>
        <w:u w:val="thick"/>
      </w:rPr>
    </w:lvl>
    <w:lvl w:ilvl="2">
      <w:start w:val="1"/>
      <w:numFmt w:val="decimal"/>
      <w:lvlText w:val="%1.%2.%3"/>
      <w:lvlJc w:val="left"/>
      <w:pPr>
        <w:ind w:left="956" w:hanging="720"/>
      </w:pPr>
      <w:rPr>
        <w:rFonts w:hint="default"/>
        <w:u w:val="thick"/>
      </w:rPr>
    </w:lvl>
    <w:lvl w:ilvl="3">
      <w:start w:val="1"/>
      <w:numFmt w:val="decimal"/>
      <w:lvlText w:val="%1.%2.%3.%4"/>
      <w:lvlJc w:val="left"/>
      <w:pPr>
        <w:ind w:left="1074" w:hanging="720"/>
      </w:pPr>
      <w:rPr>
        <w:rFonts w:hint="default"/>
        <w:u w:val="thick"/>
      </w:rPr>
    </w:lvl>
    <w:lvl w:ilvl="4">
      <w:start w:val="1"/>
      <w:numFmt w:val="decimal"/>
      <w:lvlText w:val="%1.%2.%3.%4.%5"/>
      <w:lvlJc w:val="left"/>
      <w:pPr>
        <w:ind w:left="1552" w:hanging="1080"/>
      </w:pPr>
      <w:rPr>
        <w:rFonts w:hint="default"/>
        <w:u w:val="thick"/>
      </w:rPr>
    </w:lvl>
    <w:lvl w:ilvl="5">
      <w:start w:val="1"/>
      <w:numFmt w:val="decimal"/>
      <w:lvlText w:val="%1.%2.%3.%4.%5.%6"/>
      <w:lvlJc w:val="left"/>
      <w:pPr>
        <w:ind w:left="1670" w:hanging="1080"/>
      </w:pPr>
      <w:rPr>
        <w:rFonts w:hint="default"/>
        <w:u w:val="thick"/>
      </w:rPr>
    </w:lvl>
    <w:lvl w:ilvl="6">
      <w:start w:val="1"/>
      <w:numFmt w:val="decimal"/>
      <w:lvlText w:val="%1.%2.%3.%4.%5.%6.%7"/>
      <w:lvlJc w:val="left"/>
      <w:pPr>
        <w:ind w:left="2148" w:hanging="1440"/>
      </w:pPr>
      <w:rPr>
        <w:rFonts w:hint="default"/>
        <w:u w:val="thick"/>
      </w:rPr>
    </w:lvl>
    <w:lvl w:ilvl="7">
      <w:start w:val="1"/>
      <w:numFmt w:val="decimal"/>
      <w:lvlText w:val="%1.%2.%3.%4.%5.%6.%7.%8"/>
      <w:lvlJc w:val="left"/>
      <w:pPr>
        <w:ind w:left="2266" w:hanging="1440"/>
      </w:pPr>
      <w:rPr>
        <w:rFonts w:hint="default"/>
        <w:u w:val="thick"/>
      </w:rPr>
    </w:lvl>
    <w:lvl w:ilvl="8">
      <w:start w:val="1"/>
      <w:numFmt w:val="decimal"/>
      <w:lvlText w:val="%1.%2.%3.%4.%5.%6.%7.%8.%9"/>
      <w:lvlJc w:val="left"/>
      <w:pPr>
        <w:ind w:left="2744" w:hanging="1800"/>
      </w:pPr>
      <w:rPr>
        <w:rFonts w:hint="default"/>
        <w:u w:val="thick"/>
      </w:rPr>
    </w:lvl>
  </w:abstractNum>
  <w:abstractNum w:abstractNumId="22" w15:restartNumberingAfterBreak="0">
    <w:nsid w:val="341D7CD6"/>
    <w:multiLevelType w:val="multilevel"/>
    <w:tmpl w:val="264C976E"/>
    <w:lvl w:ilvl="0">
      <w:start w:val="5"/>
      <w:numFmt w:val="decimal"/>
      <w:lvlText w:val="%1"/>
      <w:lvlJc w:val="left"/>
      <w:pPr>
        <w:ind w:left="3157" w:hanging="1080"/>
      </w:pPr>
      <w:rPr>
        <w:rFonts w:hint="default"/>
      </w:rPr>
    </w:lvl>
    <w:lvl w:ilvl="1">
      <w:start w:val="1"/>
      <w:numFmt w:val="decimal"/>
      <w:lvlText w:val="%1.%2"/>
      <w:lvlJc w:val="left"/>
      <w:pPr>
        <w:ind w:left="3157" w:hanging="1080"/>
        <w:jc w:val="right"/>
      </w:pPr>
      <w:rPr>
        <w:rFonts w:hint="default"/>
      </w:rPr>
    </w:lvl>
    <w:lvl w:ilvl="2">
      <w:start w:val="2"/>
      <w:numFmt w:val="decimal"/>
      <w:lvlText w:val="%1.%2.%3"/>
      <w:lvlJc w:val="left"/>
      <w:pPr>
        <w:ind w:left="3157" w:hanging="1080"/>
        <w:jc w:val="right"/>
      </w:pPr>
      <w:rPr>
        <w:rFonts w:hint="default"/>
      </w:rPr>
    </w:lvl>
    <w:lvl w:ilvl="3">
      <w:start w:val="1"/>
      <w:numFmt w:val="decimal"/>
      <w:lvlText w:val="%1.%2.%3.%4"/>
      <w:lvlJc w:val="left"/>
      <w:pPr>
        <w:ind w:left="2078" w:hanging="1080"/>
      </w:pPr>
      <w:rPr>
        <w:rFonts w:hint="default"/>
        <w:w w:val="99"/>
      </w:rPr>
    </w:lvl>
    <w:lvl w:ilvl="4">
      <w:numFmt w:val="bullet"/>
      <w:lvlText w:val="•"/>
      <w:lvlJc w:val="left"/>
      <w:pPr>
        <w:ind w:left="5173" w:hanging="1080"/>
      </w:pPr>
      <w:rPr>
        <w:rFonts w:hint="default"/>
      </w:rPr>
    </w:lvl>
    <w:lvl w:ilvl="5">
      <w:numFmt w:val="bullet"/>
      <w:lvlText w:val="•"/>
      <w:lvlJc w:val="left"/>
      <w:pPr>
        <w:ind w:left="5844" w:hanging="1080"/>
      </w:pPr>
      <w:rPr>
        <w:rFonts w:hint="default"/>
      </w:rPr>
    </w:lvl>
    <w:lvl w:ilvl="6">
      <w:numFmt w:val="bullet"/>
      <w:lvlText w:val="•"/>
      <w:lvlJc w:val="left"/>
      <w:pPr>
        <w:ind w:left="6515" w:hanging="1080"/>
      </w:pPr>
      <w:rPr>
        <w:rFonts w:hint="default"/>
      </w:rPr>
    </w:lvl>
    <w:lvl w:ilvl="7">
      <w:numFmt w:val="bullet"/>
      <w:lvlText w:val="•"/>
      <w:lvlJc w:val="left"/>
      <w:pPr>
        <w:ind w:left="7186" w:hanging="1080"/>
      </w:pPr>
      <w:rPr>
        <w:rFonts w:hint="default"/>
      </w:rPr>
    </w:lvl>
    <w:lvl w:ilvl="8">
      <w:numFmt w:val="bullet"/>
      <w:lvlText w:val="•"/>
      <w:lvlJc w:val="left"/>
      <w:pPr>
        <w:ind w:left="7857" w:hanging="1080"/>
      </w:pPr>
      <w:rPr>
        <w:rFonts w:hint="default"/>
      </w:rPr>
    </w:lvl>
  </w:abstractNum>
  <w:abstractNum w:abstractNumId="23" w15:restartNumberingAfterBreak="0">
    <w:nsid w:val="388E5061"/>
    <w:multiLevelType w:val="multilevel"/>
    <w:tmpl w:val="00B47328"/>
    <w:lvl w:ilvl="0">
      <w:start w:val="6"/>
      <w:numFmt w:val="decimal"/>
      <w:lvlText w:val="%1"/>
      <w:lvlJc w:val="left"/>
      <w:pPr>
        <w:ind w:left="2386" w:hanging="1009"/>
      </w:pPr>
      <w:rPr>
        <w:rFonts w:hint="default"/>
      </w:rPr>
    </w:lvl>
    <w:lvl w:ilvl="1">
      <w:start w:val="2"/>
      <w:numFmt w:val="decimal"/>
      <w:lvlText w:val="%1.%2"/>
      <w:lvlJc w:val="left"/>
      <w:pPr>
        <w:ind w:left="2386" w:hanging="1009"/>
      </w:pPr>
      <w:rPr>
        <w:rFonts w:hint="default"/>
      </w:rPr>
    </w:lvl>
    <w:lvl w:ilvl="2">
      <w:start w:val="1"/>
      <w:numFmt w:val="decimal"/>
      <w:lvlText w:val="%1.%2.%3"/>
      <w:lvlJc w:val="left"/>
      <w:pPr>
        <w:ind w:left="2386" w:hanging="1009"/>
      </w:pPr>
      <w:rPr>
        <w:rFonts w:ascii="Trebuchet MS" w:eastAsia="Trebuchet MS" w:hAnsi="Trebuchet MS" w:cs="Trebuchet MS" w:hint="default"/>
        <w:b/>
        <w:bCs/>
        <w:i/>
        <w:spacing w:val="-1"/>
        <w:w w:val="99"/>
        <w:sz w:val="22"/>
        <w:szCs w:val="22"/>
      </w:rPr>
    </w:lvl>
    <w:lvl w:ilvl="3">
      <w:numFmt w:val="bullet"/>
      <w:lvlText w:val="•"/>
      <w:lvlJc w:val="left"/>
      <w:pPr>
        <w:ind w:left="4540" w:hanging="1009"/>
      </w:pPr>
      <w:rPr>
        <w:rFonts w:hint="default"/>
      </w:rPr>
    </w:lvl>
    <w:lvl w:ilvl="4">
      <w:numFmt w:val="bullet"/>
      <w:lvlText w:val="•"/>
      <w:lvlJc w:val="left"/>
      <w:pPr>
        <w:ind w:left="5260" w:hanging="1009"/>
      </w:pPr>
      <w:rPr>
        <w:rFonts w:hint="default"/>
      </w:rPr>
    </w:lvl>
    <w:lvl w:ilvl="5">
      <w:numFmt w:val="bullet"/>
      <w:lvlText w:val="•"/>
      <w:lvlJc w:val="left"/>
      <w:pPr>
        <w:ind w:left="5980" w:hanging="1009"/>
      </w:pPr>
      <w:rPr>
        <w:rFonts w:hint="default"/>
      </w:rPr>
    </w:lvl>
    <w:lvl w:ilvl="6">
      <w:numFmt w:val="bullet"/>
      <w:lvlText w:val="•"/>
      <w:lvlJc w:val="left"/>
      <w:pPr>
        <w:ind w:left="6700" w:hanging="1009"/>
      </w:pPr>
      <w:rPr>
        <w:rFonts w:hint="default"/>
      </w:rPr>
    </w:lvl>
    <w:lvl w:ilvl="7">
      <w:numFmt w:val="bullet"/>
      <w:lvlText w:val="•"/>
      <w:lvlJc w:val="left"/>
      <w:pPr>
        <w:ind w:left="7420" w:hanging="1009"/>
      </w:pPr>
      <w:rPr>
        <w:rFonts w:hint="default"/>
      </w:rPr>
    </w:lvl>
    <w:lvl w:ilvl="8">
      <w:numFmt w:val="bullet"/>
      <w:lvlText w:val="•"/>
      <w:lvlJc w:val="left"/>
      <w:pPr>
        <w:ind w:left="8140" w:hanging="1009"/>
      </w:pPr>
      <w:rPr>
        <w:rFonts w:hint="default"/>
      </w:rPr>
    </w:lvl>
  </w:abstractNum>
  <w:abstractNum w:abstractNumId="24" w15:restartNumberingAfterBreak="0">
    <w:nsid w:val="3A726FA8"/>
    <w:multiLevelType w:val="multilevel"/>
    <w:tmpl w:val="C0D0614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51752A"/>
    <w:multiLevelType w:val="hybridMultilevel"/>
    <w:tmpl w:val="3D4C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8589F"/>
    <w:multiLevelType w:val="multilevel"/>
    <w:tmpl w:val="37B44A6A"/>
    <w:lvl w:ilvl="0">
      <w:start w:val="5"/>
      <w:numFmt w:val="decimal"/>
      <w:lvlText w:val="%1"/>
      <w:lvlJc w:val="left"/>
      <w:pPr>
        <w:ind w:left="3139" w:hanging="1152"/>
        <w:jc w:val="right"/>
      </w:pPr>
      <w:rPr>
        <w:rFonts w:hint="default"/>
      </w:rPr>
    </w:lvl>
    <w:lvl w:ilvl="1">
      <w:start w:val="4"/>
      <w:numFmt w:val="decimal"/>
      <w:lvlText w:val="%1.%2"/>
      <w:lvlJc w:val="left"/>
      <w:pPr>
        <w:ind w:left="3139" w:hanging="1152"/>
        <w:jc w:val="right"/>
      </w:pPr>
      <w:rPr>
        <w:rFonts w:hint="default"/>
      </w:rPr>
    </w:lvl>
    <w:lvl w:ilvl="2">
      <w:start w:val="3"/>
      <w:numFmt w:val="decimal"/>
      <w:lvlText w:val="%1.%2.%3"/>
      <w:lvlJc w:val="left"/>
      <w:pPr>
        <w:ind w:left="3139" w:hanging="1152"/>
      </w:pPr>
      <w:rPr>
        <w:rFonts w:hint="default"/>
      </w:rPr>
    </w:lvl>
    <w:lvl w:ilvl="3">
      <w:start w:val="1"/>
      <w:numFmt w:val="decimal"/>
      <w:lvlText w:val="%1.%2.%3.%4"/>
      <w:lvlJc w:val="left"/>
      <w:pPr>
        <w:ind w:left="3139" w:hanging="1152"/>
      </w:pPr>
      <w:rPr>
        <w:rFonts w:ascii="Trebuchet MS" w:eastAsia="Trebuchet MS" w:hAnsi="Trebuchet MS" w:cs="Trebuchet MS" w:hint="default"/>
        <w:i/>
        <w:w w:val="99"/>
        <w:sz w:val="22"/>
        <w:szCs w:val="22"/>
      </w:rPr>
    </w:lvl>
    <w:lvl w:ilvl="4">
      <w:numFmt w:val="bullet"/>
      <w:lvlText w:val="•"/>
      <w:lvlJc w:val="left"/>
      <w:pPr>
        <w:ind w:left="5564" w:hanging="1152"/>
      </w:pPr>
      <w:rPr>
        <w:rFonts w:hint="default"/>
      </w:rPr>
    </w:lvl>
    <w:lvl w:ilvl="5">
      <w:numFmt w:val="bullet"/>
      <w:lvlText w:val="•"/>
      <w:lvlJc w:val="left"/>
      <w:pPr>
        <w:ind w:left="6170" w:hanging="1152"/>
      </w:pPr>
      <w:rPr>
        <w:rFonts w:hint="default"/>
      </w:rPr>
    </w:lvl>
    <w:lvl w:ilvl="6">
      <w:numFmt w:val="bullet"/>
      <w:lvlText w:val="•"/>
      <w:lvlJc w:val="left"/>
      <w:pPr>
        <w:ind w:left="6776" w:hanging="1152"/>
      </w:pPr>
      <w:rPr>
        <w:rFonts w:hint="default"/>
      </w:rPr>
    </w:lvl>
    <w:lvl w:ilvl="7">
      <w:numFmt w:val="bullet"/>
      <w:lvlText w:val="•"/>
      <w:lvlJc w:val="left"/>
      <w:pPr>
        <w:ind w:left="7382" w:hanging="1152"/>
      </w:pPr>
      <w:rPr>
        <w:rFonts w:hint="default"/>
      </w:rPr>
    </w:lvl>
    <w:lvl w:ilvl="8">
      <w:numFmt w:val="bullet"/>
      <w:lvlText w:val="•"/>
      <w:lvlJc w:val="left"/>
      <w:pPr>
        <w:ind w:left="7988" w:hanging="1152"/>
      </w:pPr>
      <w:rPr>
        <w:rFonts w:hint="default"/>
      </w:rPr>
    </w:lvl>
  </w:abstractNum>
  <w:abstractNum w:abstractNumId="27" w15:restartNumberingAfterBreak="0">
    <w:nsid w:val="497E2FB8"/>
    <w:multiLevelType w:val="multilevel"/>
    <w:tmpl w:val="EAB48A62"/>
    <w:lvl w:ilvl="0">
      <w:start w:val="4"/>
      <w:numFmt w:val="decimal"/>
      <w:lvlText w:val="%1"/>
      <w:lvlJc w:val="left"/>
      <w:pPr>
        <w:ind w:left="480" w:hanging="480"/>
      </w:pPr>
      <w:rPr>
        <w:rFonts w:hint="default"/>
      </w:rPr>
    </w:lvl>
    <w:lvl w:ilvl="1">
      <w:start w:val="1"/>
      <w:numFmt w:val="decimal"/>
      <w:lvlText w:val="%1.%2"/>
      <w:lvlJc w:val="left"/>
      <w:pPr>
        <w:ind w:left="1169" w:hanging="48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28" w15:restartNumberingAfterBreak="0">
    <w:nsid w:val="4D127C63"/>
    <w:multiLevelType w:val="hybridMultilevel"/>
    <w:tmpl w:val="8EE8DBA8"/>
    <w:lvl w:ilvl="0" w:tplc="6D1C31B8">
      <w:start w:val="1"/>
      <w:numFmt w:val="lowerLetter"/>
      <w:lvlText w:val="(%1)"/>
      <w:lvlJc w:val="left"/>
      <w:pPr>
        <w:ind w:left="1820" w:hanging="416"/>
      </w:pPr>
      <w:rPr>
        <w:rFonts w:ascii="Trebuchet MS" w:eastAsia="Trebuchet MS" w:hAnsi="Trebuchet MS" w:cs="Trebuchet MS" w:hint="default"/>
        <w:w w:val="99"/>
        <w:sz w:val="22"/>
        <w:szCs w:val="22"/>
      </w:rPr>
    </w:lvl>
    <w:lvl w:ilvl="1" w:tplc="E318B762">
      <w:numFmt w:val="bullet"/>
      <w:lvlText w:val="•"/>
      <w:lvlJc w:val="left"/>
      <w:pPr>
        <w:ind w:left="2596" w:hanging="416"/>
      </w:pPr>
      <w:rPr>
        <w:rFonts w:hint="default"/>
      </w:rPr>
    </w:lvl>
    <w:lvl w:ilvl="2" w:tplc="ABD6BB9C">
      <w:numFmt w:val="bullet"/>
      <w:lvlText w:val="•"/>
      <w:lvlJc w:val="left"/>
      <w:pPr>
        <w:ind w:left="3372" w:hanging="416"/>
      </w:pPr>
      <w:rPr>
        <w:rFonts w:hint="default"/>
      </w:rPr>
    </w:lvl>
    <w:lvl w:ilvl="3" w:tplc="FD5E9502">
      <w:numFmt w:val="bullet"/>
      <w:lvlText w:val="•"/>
      <w:lvlJc w:val="left"/>
      <w:pPr>
        <w:ind w:left="4148" w:hanging="416"/>
      </w:pPr>
      <w:rPr>
        <w:rFonts w:hint="default"/>
      </w:rPr>
    </w:lvl>
    <w:lvl w:ilvl="4" w:tplc="10F28440">
      <w:numFmt w:val="bullet"/>
      <w:lvlText w:val="•"/>
      <w:lvlJc w:val="left"/>
      <w:pPr>
        <w:ind w:left="4924" w:hanging="416"/>
      </w:pPr>
      <w:rPr>
        <w:rFonts w:hint="default"/>
      </w:rPr>
    </w:lvl>
    <w:lvl w:ilvl="5" w:tplc="271816F8">
      <w:numFmt w:val="bullet"/>
      <w:lvlText w:val="•"/>
      <w:lvlJc w:val="left"/>
      <w:pPr>
        <w:ind w:left="5700" w:hanging="416"/>
      </w:pPr>
      <w:rPr>
        <w:rFonts w:hint="default"/>
      </w:rPr>
    </w:lvl>
    <w:lvl w:ilvl="6" w:tplc="B0485FB4">
      <w:numFmt w:val="bullet"/>
      <w:lvlText w:val="•"/>
      <w:lvlJc w:val="left"/>
      <w:pPr>
        <w:ind w:left="6476" w:hanging="416"/>
      </w:pPr>
      <w:rPr>
        <w:rFonts w:hint="default"/>
      </w:rPr>
    </w:lvl>
    <w:lvl w:ilvl="7" w:tplc="DE725EE6">
      <w:numFmt w:val="bullet"/>
      <w:lvlText w:val="•"/>
      <w:lvlJc w:val="left"/>
      <w:pPr>
        <w:ind w:left="7252" w:hanging="416"/>
      </w:pPr>
      <w:rPr>
        <w:rFonts w:hint="default"/>
      </w:rPr>
    </w:lvl>
    <w:lvl w:ilvl="8" w:tplc="1CBC9C78">
      <w:numFmt w:val="bullet"/>
      <w:lvlText w:val="•"/>
      <w:lvlJc w:val="left"/>
      <w:pPr>
        <w:ind w:left="8028" w:hanging="416"/>
      </w:pPr>
      <w:rPr>
        <w:rFonts w:hint="default"/>
      </w:rPr>
    </w:lvl>
  </w:abstractNum>
  <w:abstractNum w:abstractNumId="29" w15:restartNumberingAfterBreak="0">
    <w:nsid w:val="4D6D0800"/>
    <w:multiLevelType w:val="hybridMultilevel"/>
    <w:tmpl w:val="16E81F74"/>
    <w:lvl w:ilvl="0" w:tplc="B1F22790">
      <w:start w:val="5"/>
      <w:numFmt w:val="decimal"/>
      <w:lvlText w:val="%1."/>
      <w:lvlJc w:val="left"/>
      <w:pPr>
        <w:ind w:left="478" w:hanging="360"/>
      </w:pPr>
      <w:rPr>
        <w:rFonts w:hint="default"/>
        <w:u w:val="thick"/>
      </w:rPr>
    </w:lvl>
    <w:lvl w:ilvl="1" w:tplc="04090019">
      <w:start w:val="1"/>
      <w:numFmt w:val="lowerLetter"/>
      <w:lvlText w:val="%2."/>
      <w:lvlJc w:val="left"/>
      <w:pPr>
        <w:ind w:left="1198" w:hanging="360"/>
      </w:pPr>
    </w:lvl>
    <w:lvl w:ilvl="2" w:tplc="0409001B">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0" w15:restartNumberingAfterBreak="0">
    <w:nsid w:val="4EB81F40"/>
    <w:multiLevelType w:val="hybridMultilevel"/>
    <w:tmpl w:val="0A9C555A"/>
    <w:lvl w:ilvl="0" w:tplc="F8D6AE66">
      <w:start w:val="1"/>
      <w:numFmt w:val="lowerRoman"/>
      <w:lvlText w:val="(%1)"/>
      <w:lvlJc w:val="left"/>
      <w:pPr>
        <w:ind w:left="1746" w:hanging="721"/>
      </w:pPr>
      <w:rPr>
        <w:rFonts w:ascii="Trebuchet MS" w:eastAsia="Trebuchet MS" w:hAnsi="Trebuchet MS" w:cs="Trebuchet MS" w:hint="default"/>
        <w:spacing w:val="-1"/>
        <w:w w:val="99"/>
        <w:sz w:val="22"/>
        <w:szCs w:val="22"/>
      </w:rPr>
    </w:lvl>
    <w:lvl w:ilvl="1" w:tplc="0594386C">
      <w:numFmt w:val="bullet"/>
      <w:lvlText w:val="•"/>
      <w:lvlJc w:val="left"/>
      <w:pPr>
        <w:ind w:left="2486" w:hanging="721"/>
      </w:pPr>
      <w:rPr>
        <w:rFonts w:hint="default"/>
      </w:rPr>
    </w:lvl>
    <w:lvl w:ilvl="2" w:tplc="1490571E">
      <w:numFmt w:val="bullet"/>
      <w:lvlText w:val="•"/>
      <w:lvlJc w:val="left"/>
      <w:pPr>
        <w:ind w:left="3232" w:hanging="721"/>
      </w:pPr>
      <w:rPr>
        <w:rFonts w:hint="default"/>
      </w:rPr>
    </w:lvl>
    <w:lvl w:ilvl="3" w:tplc="A2D06C92">
      <w:numFmt w:val="bullet"/>
      <w:lvlText w:val="•"/>
      <w:lvlJc w:val="left"/>
      <w:pPr>
        <w:ind w:left="3978" w:hanging="721"/>
      </w:pPr>
      <w:rPr>
        <w:rFonts w:hint="default"/>
      </w:rPr>
    </w:lvl>
    <w:lvl w:ilvl="4" w:tplc="803263B8">
      <w:numFmt w:val="bullet"/>
      <w:lvlText w:val="•"/>
      <w:lvlJc w:val="left"/>
      <w:pPr>
        <w:ind w:left="4724" w:hanging="721"/>
      </w:pPr>
      <w:rPr>
        <w:rFonts w:hint="default"/>
      </w:rPr>
    </w:lvl>
    <w:lvl w:ilvl="5" w:tplc="14BE1A3A">
      <w:numFmt w:val="bullet"/>
      <w:lvlText w:val="•"/>
      <w:lvlJc w:val="left"/>
      <w:pPr>
        <w:ind w:left="5470" w:hanging="721"/>
      </w:pPr>
      <w:rPr>
        <w:rFonts w:hint="default"/>
      </w:rPr>
    </w:lvl>
    <w:lvl w:ilvl="6" w:tplc="9E9AE550">
      <w:numFmt w:val="bullet"/>
      <w:lvlText w:val="•"/>
      <w:lvlJc w:val="left"/>
      <w:pPr>
        <w:ind w:left="6216" w:hanging="721"/>
      </w:pPr>
      <w:rPr>
        <w:rFonts w:hint="default"/>
      </w:rPr>
    </w:lvl>
    <w:lvl w:ilvl="7" w:tplc="CD3299BC">
      <w:numFmt w:val="bullet"/>
      <w:lvlText w:val="•"/>
      <w:lvlJc w:val="left"/>
      <w:pPr>
        <w:ind w:left="6962" w:hanging="721"/>
      </w:pPr>
      <w:rPr>
        <w:rFonts w:hint="default"/>
      </w:rPr>
    </w:lvl>
    <w:lvl w:ilvl="8" w:tplc="6BCCE2B0">
      <w:numFmt w:val="bullet"/>
      <w:lvlText w:val="•"/>
      <w:lvlJc w:val="left"/>
      <w:pPr>
        <w:ind w:left="7708" w:hanging="721"/>
      </w:pPr>
      <w:rPr>
        <w:rFonts w:hint="default"/>
      </w:rPr>
    </w:lvl>
  </w:abstractNum>
  <w:abstractNum w:abstractNumId="31" w15:restartNumberingAfterBreak="0">
    <w:nsid w:val="50907337"/>
    <w:multiLevelType w:val="multilevel"/>
    <w:tmpl w:val="1924C40E"/>
    <w:lvl w:ilvl="0">
      <w:start w:val="6"/>
      <w:numFmt w:val="decimal"/>
      <w:lvlText w:val="%1"/>
      <w:lvlJc w:val="left"/>
      <w:pPr>
        <w:ind w:left="686" w:hanging="568"/>
      </w:pPr>
      <w:rPr>
        <w:rFonts w:hint="default"/>
      </w:rPr>
    </w:lvl>
    <w:lvl w:ilvl="1">
      <w:start w:val="1"/>
      <w:numFmt w:val="decimal"/>
      <w:lvlText w:val="%1.%2"/>
      <w:lvlJc w:val="left"/>
      <w:pPr>
        <w:ind w:left="686" w:hanging="568"/>
      </w:pPr>
      <w:rPr>
        <w:rFonts w:ascii="Trebuchet MS" w:eastAsia="Trebuchet MS" w:hAnsi="Trebuchet MS" w:cs="Trebuchet MS" w:hint="default"/>
        <w:b/>
        <w:bCs/>
        <w:w w:val="99"/>
        <w:sz w:val="22"/>
        <w:szCs w:val="22"/>
      </w:rPr>
    </w:lvl>
    <w:lvl w:ilvl="2">
      <w:start w:val="1"/>
      <w:numFmt w:val="decimal"/>
      <w:lvlText w:val="%1.%2.%3."/>
      <w:lvlJc w:val="left"/>
      <w:pPr>
        <w:ind w:left="2386" w:hanging="1009"/>
      </w:pPr>
      <w:rPr>
        <w:rFonts w:ascii="Trebuchet MS" w:eastAsia="Trebuchet MS" w:hAnsi="Trebuchet MS" w:cs="Trebuchet MS" w:hint="default"/>
        <w:b/>
        <w:bCs/>
        <w:i/>
        <w:spacing w:val="-1"/>
        <w:w w:val="99"/>
        <w:sz w:val="22"/>
        <w:szCs w:val="22"/>
      </w:rPr>
    </w:lvl>
    <w:lvl w:ilvl="3">
      <w:numFmt w:val="bullet"/>
      <w:lvlText w:val="•"/>
      <w:lvlJc w:val="left"/>
      <w:pPr>
        <w:ind w:left="3980" w:hanging="1009"/>
      </w:pPr>
      <w:rPr>
        <w:rFonts w:hint="default"/>
      </w:rPr>
    </w:lvl>
    <w:lvl w:ilvl="4">
      <w:numFmt w:val="bullet"/>
      <w:lvlText w:val="•"/>
      <w:lvlJc w:val="left"/>
      <w:pPr>
        <w:ind w:left="4780" w:hanging="1009"/>
      </w:pPr>
      <w:rPr>
        <w:rFonts w:hint="default"/>
      </w:rPr>
    </w:lvl>
    <w:lvl w:ilvl="5">
      <w:numFmt w:val="bullet"/>
      <w:lvlText w:val="•"/>
      <w:lvlJc w:val="left"/>
      <w:pPr>
        <w:ind w:left="5580" w:hanging="1009"/>
      </w:pPr>
      <w:rPr>
        <w:rFonts w:hint="default"/>
      </w:rPr>
    </w:lvl>
    <w:lvl w:ilvl="6">
      <w:numFmt w:val="bullet"/>
      <w:lvlText w:val="•"/>
      <w:lvlJc w:val="left"/>
      <w:pPr>
        <w:ind w:left="6380" w:hanging="1009"/>
      </w:pPr>
      <w:rPr>
        <w:rFonts w:hint="default"/>
      </w:rPr>
    </w:lvl>
    <w:lvl w:ilvl="7">
      <w:numFmt w:val="bullet"/>
      <w:lvlText w:val="•"/>
      <w:lvlJc w:val="left"/>
      <w:pPr>
        <w:ind w:left="7180" w:hanging="1009"/>
      </w:pPr>
      <w:rPr>
        <w:rFonts w:hint="default"/>
      </w:rPr>
    </w:lvl>
    <w:lvl w:ilvl="8">
      <w:numFmt w:val="bullet"/>
      <w:lvlText w:val="•"/>
      <w:lvlJc w:val="left"/>
      <w:pPr>
        <w:ind w:left="7980" w:hanging="1009"/>
      </w:pPr>
      <w:rPr>
        <w:rFonts w:hint="default"/>
      </w:rPr>
    </w:lvl>
  </w:abstractNum>
  <w:abstractNum w:abstractNumId="32" w15:restartNumberingAfterBreak="0">
    <w:nsid w:val="52ED0F47"/>
    <w:multiLevelType w:val="multilevel"/>
    <w:tmpl w:val="EAD23E44"/>
    <w:lvl w:ilvl="0">
      <w:start w:val="5"/>
      <w:numFmt w:val="decimal"/>
      <w:lvlText w:val="%1"/>
      <w:lvlJc w:val="left"/>
      <w:pPr>
        <w:ind w:left="2078" w:hanging="1081"/>
      </w:pPr>
      <w:rPr>
        <w:rFonts w:hint="default"/>
      </w:rPr>
    </w:lvl>
    <w:lvl w:ilvl="1">
      <w:start w:val="5"/>
      <w:numFmt w:val="decimal"/>
      <w:lvlText w:val="%1.%2"/>
      <w:lvlJc w:val="left"/>
      <w:pPr>
        <w:ind w:left="2078" w:hanging="1081"/>
      </w:pPr>
      <w:rPr>
        <w:rFonts w:hint="default"/>
      </w:rPr>
    </w:lvl>
    <w:lvl w:ilvl="2">
      <w:start w:val="1"/>
      <w:numFmt w:val="decimal"/>
      <w:lvlText w:val="%1.%2.%3"/>
      <w:lvlJc w:val="left"/>
      <w:pPr>
        <w:ind w:left="2078" w:hanging="1081"/>
        <w:jc w:val="right"/>
      </w:pPr>
      <w:rPr>
        <w:rFonts w:ascii="Trebuchet MS" w:eastAsia="Trebuchet MS" w:hAnsi="Trebuchet MS" w:cs="Trebuchet MS" w:hint="default"/>
        <w:b/>
        <w:bCs/>
        <w:i/>
        <w:spacing w:val="-1"/>
        <w:w w:val="99"/>
        <w:sz w:val="22"/>
        <w:szCs w:val="22"/>
      </w:rPr>
    </w:lvl>
    <w:lvl w:ilvl="3">
      <w:numFmt w:val="bullet"/>
      <w:lvlText w:val="•"/>
      <w:lvlJc w:val="left"/>
      <w:pPr>
        <w:ind w:left="4216" w:hanging="1081"/>
      </w:pPr>
      <w:rPr>
        <w:rFonts w:hint="default"/>
      </w:rPr>
    </w:lvl>
    <w:lvl w:ilvl="4">
      <w:numFmt w:val="bullet"/>
      <w:lvlText w:val="•"/>
      <w:lvlJc w:val="left"/>
      <w:pPr>
        <w:ind w:left="4928" w:hanging="1081"/>
      </w:pPr>
      <w:rPr>
        <w:rFonts w:hint="default"/>
      </w:rPr>
    </w:lvl>
    <w:lvl w:ilvl="5">
      <w:numFmt w:val="bullet"/>
      <w:lvlText w:val="•"/>
      <w:lvlJc w:val="left"/>
      <w:pPr>
        <w:ind w:left="5640" w:hanging="1081"/>
      </w:pPr>
      <w:rPr>
        <w:rFonts w:hint="default"/>
      </w:rPr>
    </w:lvl>
    <w:lvl w:ilvl="6">
      <w:numFmt w:val="bullet"/>
      <w:lvlText w:val="•"/>
      <w:lvlJc w:val="left"/>
      <w:pPr>
        <w:ind w:left="6352" w:hanging="1081"/>
      </w:pPr>
      <w:rPr>
        <w:rFonts w:hint="default"/>
      </w:rPr>
    </w:lvl>
    <w:lvl w:ilvl="7">
      <w:numFmt w:val="bullet"/>
      <w:lvlText w:val="•"/>
      <w:lvlJc w:val="left"/>
      <w:pPr>
        <w:ind w:left="7064" w:hanging="1081"/>
      </w:pPr>
      <w:rPr>
        <w:rFonts w:hint="default"/>
      </w:rPr>
    </w:lvl>
    <w:lvl w:ilvl="8">
      <w:numFmt w:val="bullet"/>
      <w:lvlText w:val="•"/>
      <w:lvlJc w:val="left"/>
      <w:pPr>
        <w:ind w:left="7776" w:hanging="1081"/>
      </w:pPr>
      <w:rPr>
        <w:rFonts w:hint="default"/>
      </w:rPr>
    </w:lvl>
  </w:abstractNum>
  <w:abstractNum w:abstractNumId="33" w15:restartNumberingAfterBreak="0">
    <w:nsid w:val="570347F4"/>
    <w:multiLevelType w:val="hybridMultilevel"/>
    <w:tmpl w:val="5EF8AEFA"/>
    <w:lvl w:ilvl="0" w:tplc="1896957A">
      <w:start w:val="6"/>
      <w:numFmt w:val="decimal"/>
      <w:lvlText w:val="%1."/>
      <w:lvlJc w:val="left"/>
      <w:pPr>
        <w:ind w:left="478" w:hanging="360"/>
      </w:pPr>
      <w:rPr>
        <w:rFonts w:ascii="Trebuchet MS" w:eastAsia="Trebuchet MS" w:hAnsi="Trebuchet MS" w:cs="Trebuchet MS" w:hint="default"/>
        <w:spacing w:val="-1"/>
        <w:w w:val="100"/>
        <w:sz w:val="20"/>
        <w:szCs w:val="20"/>
      </w:rPr>
    </w:lvl>
    <w:lvl w:ilvl="1" w:tplc="D84A1A8E">
      <w:numFmt w:val="bullet"/>
      <w:lvlText w:val="•"/>
      <w:lvlJc w:val="left"/>
      <w:pPr>
        <w:ind w:left="1390" w:hanging="360"/>
      </w:pPr>
      <w:rPr>
        <w:rFonts w:hint="default"/>
      </w:rPr>
    </w:lvl>
    <w:lvl w:ilvl="2" w:tplc="361C3288">
      <w:numFmt w:val="bullet"/>
      <w:lvlText w:val="•"/>
      <w:lvlJc w:val="left"/>
      <w:pPr>
        <w:ind w:left="2300" w:hanging="360"/>
      </w:pPr>
      <w:rPr>
        <w:rFonts w:hint="default"/>
      </w:rPr>
    </w:lvl>
    <w:lvl w:ilvl="3" w:tplc="0DE09426">
      <w:numFmt w:val="bullet"/>
      <w:lvlText w:val="•"/>
      <w:lvlJc w:val="left"/>
      <w:pPr>
        <w:ind w:left="3210" w:hanging="360"/>
      </w:pPr>
      <w:rPr>
        <w:rFonts w:hint="default"/>
      </w:rPr>
    </w:lvl>
    <w:lvl w:ilvl="4" w:tplc="EA8201D6">
      <w:numFmt w:val="bullet"/>
      <w:lvlText w:val="•"/>
      <w:lvlJc w:val="left"/>
      <w:pPr>
        <w:ind w:left="4120" w:hanging="360"/>
      </w:pPr>
      <w:rPr>
        <w:rFonts w:hint="default"/>
      </w:rPr>
    </w:lvl>
    <w:lvl w:ilvl="5" w:tplc="C714C894">
      <w:numFmt w:val="bullet"/>
      <w:lvlText w:val="•"/>
      <w:lvlJc w:val="left"/>
      <w:pPr>
        <w:ind w:left="5030" w:hanging="360"/>
      </w:pPr>
      <w:rPr>
        <w:rFonts w:hint="default"/>
      </w:rPr>
    </w:lvl>
    <w:lvl w:ilvl="6" w:tplc="66265F8A">
      <w:numFmt w:val="bullet"/>
      <w:lvlText w:val="•"/>
      <w:lvlJc w:val="left"/>
      <w:pPr>
        <w:ind w:left="5940" w:hanging="360"/>
      </w:pPr>
      <w:rPr>
        <w:rFonts w:hint="default"/>
      </w:rPr>
    </w:lvl>
    <w:lvl w:ilvl="7" w:tplc="A182975E">
      <w:numFmt w:val="bullet"/>
      <w:lvlText w:val="•"/>
      <w:lvlJc w:val="left"/>
      <w:pPr>
        <w:ind w:left="6850" w:hanging="360"/>
      </w:pPr>
      <w:rPr>
        <w:rFonts w:hint="default"/>
      </w:rPr>
    </w:lvl>
    <w:lvl w:ilvl="8" w:tplc="6E46F6DC">
      <w:numFmt w:val="bullet"/>
      <w:lvlText w:val="•"/>
      <w:lvlJc w:val="left"/>
      <w:pPr>
        <w:ind w:left="7760" w:hanging="360"/>
      </w:pPr>
      <w:rPr>
        <w:rFonts w:hint="default"/>
      </w:rPr>
    </w:lvl>
  </w:abstractNum>
  <w:abstractNum w:abstractNumId="34" w15:restartNumberingAfterBreak="0">
    <w:nsid w:val="5A4E31C2"/>
    <w:multiLevelType w:val="hybridMultilevel"/>
    <w:tmpl w:val="2BE2FCDC"/>
    <w:lvl w:ilvl="0" w:tplc="309A07A6">
      <w:start w:val="1"/>
      <w:numFmt w:val="lowerLetter"/>
      <w:lvlText w:val="(%1)"/>
      <w:lvlJc w:val="left"/>
      <w:pPr>
        <w:ind w:left="458" w:hanging="351"/>
      </w:pPr>
      <w:rPr>
        <w:rFonts w:ascii="Trebuchet MS" w:eastAsia="Trebuchet MS" w:hAnsi="Trebuchet MS" w:cs="Trebuchet MS" w:hint="default"/>
        <w:spacing w:val="-1"/>
        <w:w w:val="102"/>
        <w:sz w:val="19"/>
        <w:szCs w:val="19"/>
      </w:rPr>
    </w:lvl>
    <w:lvl w:ilvl="1" w:tplc="A7F05734">
      <w:numFmt w:val="bullet"/>
      <w:lvlText w:val="•"/>
      <w:lvlJc w:val="left"/>
      <w:pPr>
        <w:ind w:left="1276" w:hanging="351"/>
      </w:pPr>
      <w:rPr>
        <w:rFonts w:hint="default"/>
      </w:rPr>
    </w:lvl>
    <w:lvl w:ilvl="2" w:tplc="E4ECD568">
      <w:numFmt w:val="bullet"/>
      <w:lvlText w:val="•"/>
      <w:lvlJc w:val="left"/>
      <w:pPr>
        <w:ind w:left="2092" w:hanging="351"/>
      </w:pPr>
      <w:rPr>
        <w:rFonts w:hint="default"/>
      </w:rPr>
    </w:lvl>
    <w:lvl w:ilvl="3" w:tplc="6E9A90A0">
      <w:numFmt w:val="bullet"/>
      <w:lvlText w:val="•"/>
      <w:lvlJc w:val="left"/>
      <w:pPr>
        <w:ind w:left="2908" w:hanging="351"/>
      </w:pPr>
      <w:rPr>
        <w:rFonts w:hint="default"/>
      </w:rPr>
    </w:lvl>
    <w:lvl w:ilvl="4" w:tplc="DE645B24">
      <w:numFmt w:val="bullet"/>
      <w:lvlText w:val="•"/>
      <w:lvlJc w:val="left"/>
      <w:pPr>
        <w:ind w:left="3724" w:hanging="351"/>
      </w:pPr>
      <w:rPr>
        <w:rFonts w:hint="default"/>
      </w:rPr>
    </w:lvl>
    <w:lvl w:ilvl="5" w:tplc="D09A2672">
      <w:numFmt w:val="bullet"/>
      <w:lvlText w:val="•"/>
      <w:lvlJc w:val="left"/>
      <w:pPr>
        <w:ind w:left="4540" w:hanging="351"/>
      </w:pPr>
      <w:rPr>
        <w:rFonts w:hint="default"/>
      </w:rPr>
    </w:lvl>
    <w:lvl w:ilvl="6" w:tplc="3BFA6522">
      <w:numFmt w:val="bullet"/>
      <w:lvlText w:val="•"/>
      <w:lvlJc w:val="left"/>
      <w:pPr>
        <w:ind w:left="5356" w:hanging="351"/>
      </w:pPr>
      <w:rPr>
        <w:rFonts w:hint="default"/>
      </w:rPr>
    </w:lvl>
    <w:lvl w:ilvl="7" w:tplc="670E2226">
      <w:numFmt w:val="bullet"/>
      <w:lvlText w:val="•"/>
      <w:lvlJc w:val="left"/>
      <w:pPr>
        <w:ind w:left="6172" w:hanging="351"/>
      </w:pPr>
      <w:rPr>
        <w:rFonts w:hint="default"/>
      </w:rPr>
    </w:lvl>
    <w:lvl w:ilvl="8" w:tplc="5CC6B2D0">
      <w:numFmt w:val="bullet"/>
      <w:lvlText w:val="•"/>
      <w:lvlJc w:val="left"/>
      <w:pPr>
        <w:ind w:left="6988" w:hanging="351"/>
      </w:pPr>
      <w:rPr>
        <w:rFonts w:hint="default"/>
      </w:rPr>
    </w:lvl>
  </w:abstractNum>
  <w:abstractNum w:abstractNumId="35" w15:restartNumberingAfterBreak="0">
    <w:nsid w:val="5AB35719"/>
    <w:multiLevelType w:val="multilevel"/>
    <w:tmpl w:val="DDDCCA26"/>
    <w:lvl w:ilvl="0">
      <w:start w:val="4"/>
      <w:numFmt w:val="decimal"/>
      <w:lvlText w:val="%1"/>
      <w:lvlJc w:val="left"/>
      <w:pPr>
        <w:ind w:left="958" w:hanging="480"/>
      </w:pPr>
      <w:rPr>
        <w:rFonts w:hint="default"/>
      </w:rPr>
    </w:lvl>
    <w:lvl w:ilvl="1">
      <w:start w:val="1"/>
      <w:numFmt w:val="decimal"/>
      <w:lvlText w:val="%1.%2."/>
      <w:lvlJc w:val="left"/>
      <w:pPr>
        <w:ind w:left="958" w:hanging="480"/>
      </w:pPr>
      <w:rPr>
        <w:rFonts w:ascii="Trebuchet MS" w:eastAsia="Trebuchet MS" w:hAnsi="Trebuchet MS" w:cs="Trebuchet MS" w:hint="default"/>
        <w:b/>
        <w:bCs/>
        <w:w w:val="100"/>
        <w:sz w:val="20"/>
        <w:szCs w:val="20"/>
      </w:rPr>
    </w:lvl>
    <w:lvl w:ilvl="2">
      <w:numFmt w:val="bullet"/>
      <w:lvlText w:val="•"/>
      <w:lvlJc w:val="left"/>
      <w:pPr>
        <w:ind w:left="2684" w:hanging="480"/>
      </w:pPr>
      <w:rPr>
        <w:rFonts w:hint="default"/>
      </w:rPr>
    </w:lvl>
    <w:lvl w:ilvl="3">
      <w:numFmt w:val="bullet"/>
      <w:lvlText w:val="•"/>
      <w:lvlJc w:val="left"/>
      <w:pPr>
        <w:ind w:left="3546" w:hanging="480"/>
      </w:pPr>
      <w:rPr>
        <w:rFonts w:hint="default"/>
      </w:rPr>
    </w:lvl>
    <w:lvl w:ilvl="4">
      <w:numFmt w:val="bullet"/>
      <w:lvlText w:val="•"/>
      <w:lvlJc w:val="left"/>
      <w:pPr>
        <w:ind w:left="4408" w:hanging="480"/>
      </w:pPr>
      <w:rPr>
        <w:rFonts w:hint="default"/>
      </w:rPr>
    </w:lvl>
    <w:lvl w:ilvl="5">
      <w:numFmt w:val="bullet"/>
      <w:lvlText w:val="•"/>
      <w:lvlJc w:val="left"/>
      <w:pPr>
        <w:ind w:left="5270" w:hanging="480"/>
      </w:pPr>
      <w:rPr>
        <w:rFonts w:hint="default"/>
      </w:rPr>
    </w:lvl>
    <w:lvl w:ilvl="6">
      <w:numFmt w:val="bullet"/>
      <w:lvlText w:val="•"/>
      <w:lvlJc w:val="left"/>
      <w:pPr>
        <w:ind w:left="6132" w:hanging="480"/>
      </w:pPr>
      <w:rPr>
        <w:rFonts w:hint="default"/>
      </w:rPr>
    </w:lvl>
    <w:lvl w:ilvl="7">
      <w:numFmt w:val="bullet"/>
      <w:lvlText w:val="•"/>
      <w:lvlJc w:val="left"/>
      <w:pPr>
        <w:ind w:left="6994" w:hanging="480"/>
      </w:pPr>
      <w:rPr>
        <w:rFonts w:hint="default"/>
      </w:rPr>
    </w:lvl>
    <w:lvl w:ilvl="8">
      <w:numFmt w:val="bullet"/>
      <w:lvlText w:val="•"/>
      <w:lvlJc w:val="left"/>
      <w:pPr>
        <w:ind w:left="7856" w:hanging="480"/>
      </w:pPr>
      <w:rPr>
        <w:rFonts w:hint="default"/>
      </w:rPr>
    </w:lvl>
  </w:abstractNum>
  <w:abstractNum w:abstractNumId="36" w15:restartNumberingAfterBreak="0">
    <w:nsid w:val="60C07953"/>
    <w:multiLevelType w:val="hybridMultilevel"/>
    <w:tmpl w:val="90686FFA"/>
    <w:lvl w:ilvl="0" w:tplc="5A1E8B12">
      <w:numFmt w:val="bullet"/>
      <w:lvlText w:val="-"/>
      <w:lvlJc w:val="left"/>
      <w:pPr>
        <w:ind w:left="232" w:hanging="136"/>
      </w:pPr>
      <w:rPr>
        <w:rFonts w:ascii="Trebuchet MS" w:eastAsia="Trebuchet MS" w:hAnsi="Trebuchet MS" w:cs="Trebuchet MS" w:hint="default"/>
        <w:w w:val="103"/>
        <w:sz w:val="15"/>
        <w:szCs w:val="15"/>
      </w:rPr>
    </w:lvl>
    <w:lvl w:ilvl="1" w:tplc="CC2A1E54">
      <w:numFmt w:val="bullet"/>
      <w:lvlText w:val="•"/>
      <w:lvlJc w:val="left"/>
      <w:pPr>
        <w:ind w:left="689" w:hanging="136"/>
      </w:pPr>
      <w:rPr>
        <w:rFonts w:hint="default"/>
      </w:rPr>
    </w:lvl>
    <w:lvl w:ilvl="2" w:tplc="C254BBE2">
      <w:numFmt w:val="bullet"/>
      <w:lvlText w:val="•"/>
      <w:lvlJc w:val="left"/>
      <w:pPr>
        <w:ind w:left="1139" w:hanging="136"/>
      </w:pPr>
      <w:rPr>
        <w:rFonts w:hint="default"/>
      </w:rPr>
    </w:lvl>
    <w:lvl w:ilvl="3" w:tplc="7FBAA1EA">
      <w:numFmt w:val="bullet"/>
      <w:lvlText w:val="•"/>
      <w:lvlJc w:val="left"/>
      <w:pPr>
        <w:ind w:left="1588" w:hanging="136"/>
      </w:pPr>
      <w:rPr>
        <w:rFonts w:hint="default"/>
      </w:rPr>
    </w:lvl>
    <w:lvl w:ilvl="4" w:tplc="0F5EE870">
      <w:numFmt w:val="bullet"/>
      <w:lvlText w:val="•"/>
      <w:lvlJc w:val="left"/>
      <w:pPr>
        <w:ind w:left="2038" w:hanging="136"/>
      </w:pPr>
      <w:rPr>
        <w:rFonts w:hint="default"/>
      </w:rPr>
    </w:lvl>
    <w:lvl w:ilvl="5" w:tplc="AA644E90">
      <w:numFmt w:val="bullet"/>
      <w:lvlText w:val="•"/>
      <w:lvlJc w:val="left"/>
      <w:pPr>
        <w:ind w:left="2488" w:hanging="136"/>
      </w:pPr>
      <w:rPr>
        <w:rFonts w:hint="default"/>
      </w:rPr>
    </w:lvl>
    <w:lvl w:ilvl="6" w:tplc="59A44662">
      <w:numFmt w:val="bullet"/>
      <w:lvlText w:val="•"/>
      <w:lvlJc w:val="left"/>
      <w:pPr>
        <w:ind w:left="2937" w:hanging="136"/>
      </w:pPr>
      <w:rPr>
        <w:rFonts w:hint="default"/>
      </w:rPr>
    </w:lvl>
    <w:lvl w:ilvl="7" w:tplc="749C1044">
      <w:numFmt w:val="bullet"/>
      <w:lvlText w:val="•"/>
      <w:lvlJc w:val="left"/>
      <w:pPr>
        <w:ind w:left="3387" w:hanging="136"/>
      </w:pPr>
      <w:rPr>
        <w:rFonts w:hint="default"/>
      </w:rPr>
    </w:lvl>
    <w:lvl w:ilvl="8" w:tplc="44063014">
      <w:numFmt w:val="bullet"/>
      <w:lvlText w:val="•"/>
      <w:lvlJc w:val="left"/>
      <w:pPr>
        <w:ind w:left="3836" w:hanging="136"/>
      </w:pPr>
      <w:rPr>
        <w:rFonts w:hint="default"/>
      </w:rPr>
    </w:lvl>
  </w:abstractNum>
  <w:abstractNum w:abstractNumId="37" w15:restartNumberingAfterBreak="0">
    <w:nsid w:val="6E8C521A"/>
    <w:multiLevelType w:val="multilevel"/>
    <w:tmpl w:val="4A46CA1E"/>
    <w:lvl w:ilvl="0">
      <w:start w:val="5"/>
      <w:numFmt w:val="decimal"/>
      <w:lvlText w:val="%1"/>
      <w:lvlJc w:val="left"/>
      <w:pPr>
        <w:ind w:left="1718" w:hanging="1441"/>
      </w:pPr>
      <w:rPr>
        <w:rFonts w:hint="default"/>
      </w:rPr>
    </w:lvl>
    <w:lvl w:ilvl="1">
      <w:start w:val="2"/>
      <w:numFmt w:val="decimal"/>
      <w:lvlText w:val="%1.%2"/>
      <w:lvlJc w:val="left"/>
      <w:pPr>
        <w:ind w:left="1718" w:hanging="1441"/>
      </w:pPr>
      <w:rPr>
        <w:rFonts w:hint="default"/>
      </w:rPr>
    </w:lvl>
    <w:lvl w:ilvl="2">
      <w:start w:val="1"/>
      <w:numFmt w:val="decimal"/>
      <w:lvlText w:val="%1.%2.%3"/>
      <w:lvlJc w:val="left"/>
      <w:pPr>
        <w:ind w:left="1718" w:hanging="1441"/>
      </w:pPr>
      <w:rPr>
        <w:rFonts w:ascii="Trebuchet MS" w:eastAsia="Trebuchet MS" w:hAnsi="Trebuchet MS" w:cs="Trebuchet MS" w:hint="default"/>
        <w:w w:val="99"/>
        <w:sz w:val="22"/>
        <w:szCs w:val="22"/>
      </w:rPr>
    </w:lvl>
    <w:lvl w:ilvl="3">
      <w:numFmt w:val="bullet"/>
      <w:lvlText w:val="•"/>
      <w:lvlJc w:val="left"/>
      <w:pPr>
        <w:ind w:left="3964" w:hanging="1441"/>
      </w:pPr>
      <w:rPr>
        <w:rFonts w:hint="default"/>
      </w:rPr>
    </w:lvl>
    <w:lvl w:ilvl="4">
      <w:numFmt w:val="bullet"/>
      <w:lvlText w:val="•"/>
      <w:lvlJc w:val="left"/>
      <w:pPr>
        <w:ind w:left="4712" w:hanging="1441"/>
      </w:pPr>
      <w:rPr>
        <w:rFonts w:hint="default"/>
      </w:rPr>
    </w:lvl>
    <w:lvl w:ilvl="5">
      <w:numFmt w:val="bullet"/>
      <w:lvlText w:val="•"/>
      <w:lvlJc w:val="left"/>
      <w:pPr>
        <w:ind w:left="5460" w:hanging="1441"/>
      </w:pPr>
      <w:rPr>
        <w:rFonts w:hint="default"/>
      </w:rPr>
    </w:lvl>
    <w:lvl w:ilvl="6">
      <w:numFmt w:val="bullet"/>
      <w:lvlText w:val="•"/>
      <w:lvlJc w:val="left"/>
      <w:pPr>
        <w:ind w:left="6208" w:hanging="1441"/>
      </w:pPr>
      <w:rPr>
        <w:rFonts w:hint="default"/>
      </w:rPr>
    </w:lvl>
    <w:lvl w:ilvl="7">
      <w:numFmt w:val="bullet"/>
      <w:lvlText w:val="•"/>
      <w:lvlJc w:val="left"/>
      <w:pPr>
        <w:ind w:left="6956" w:hanging="1441"/>
      </w:pPr>
      <w:rPr>
        <w:rFonts w:hint="default"/>
      </w:rPr>
    </w:lvl>
    <w:lvl w:ilvl="8">
      <w:numFmt w:val="bullet"/>
      <w:lvlText w:val="•"/>
      <w:lvlJc w:val="left"/>
      <w:pPr>
        <w:ind w:left="7704" w:hanging="1441"/>
      </w:pPr>
      <w:rPr>
        <w:rFonts w:hint="default"/>
      </w:rPr>
    </w:lvl>
  </w:abstractNum>
  <w:abstractNum w:abstractNumId="38" w15:restartNumberingAfterBreak="0">
    <w:nsid w:val="70A9550B"/>
    <w:multiLevelType w:val="hybridMultilevel"/>
    <w:tmpl w:val="A26A6F9C"/>
    <w:lvl w:ilvl="0" w:tplc="521089B8">
      <w:start w:val="1"/>
      <w:numFmt w:val="upperRoman"/>
      <w:lvlText w:val="%1."/>
      <w:lvlJc w:val="left"/>
      <w:pPr>
        <w:ind w:left="402" w:hanging="272"/>
      </w:pPr>
      <w:rPr>
        <w:rFonts w:ascii="Trebuchet MS" w:eastAsia="Trebuchet MS" w:hAnsi="Trebuchet MS" w:cs="Trebuchet MS" w:hint="default"/>
        <w:b/>
        <w:bCs/>
        <w:spacing w:val="-1"/>
        <w:w w:val="100"/>
        <w:sz w:val="20"/>
        <w:szCs w:val="20"/>
      </w:rPr>
    </w:lvl>
    <w:lvl w:ilvl="1" w:tplc="C72A1652">
      <w:start w:val="1"/>
      <w:numFmt w:val="decimal"/>
      <w:lvlText w:val="%2."/>
      <w:lvlJc w:val="left"/>
      <w:pPr>
        <w:ind w:left="238" w:hanging="720"/>
        <w:jc w:val="right"/>
      </w:pPr>
      <w:rPr>
        <w:rFonts w:ascii="Trebuchet MS" w:eastAsia="Trebuchet MS" w:hAnsi="Trebuchet MS" w:cs="Trebuchet MS" w:hint="default"/>
        <w:b/>
        <w:bCs/>
        <w:spacing w:val="-1"/>
        <w:w w:val="100"/>
        <w:sz w:val="20"/>
        <w:szCs w:val="20"/>
      </w:rPr>
    </w:lvl>
    <w:lvl w:ilvl="2" w:tplc="B824BA82">
      <w:numFmt w:val="bullet"/>
      <w:lvlText w:val="•"/>
      <w:lvlJc w:val="left"/>
      <w:pPr>
        <w:ind w:left="1420" w:hanging="720"/>
      </w:pPr>
      <w:rPr>
        <w:rFonts w:hint="default"/>
      </w:rPr>
    </w:lvl>
    <w:lvl w:ilvl="3" w:tplc="7BE0E03A">
      <w:numFmt w:val="bullet"/>
      <w:lvlText w:val="•"/>
      <w:lvlJc w:val="left"/>
      <w:pPr>
        <w:ind w:left="2440" w:hanging="720"/>
      </w:pPr>
      <w:rPr>
        <w:rFonts w:hint="default"/>
      </w:rPr>
    </w:lvl>
    <w:lvl w:ilvl="4" w:tplc="92566E16">
      <w:numFmt w:val="bullet"/>
      <w:lvlText w:val="•"/>
      <w:lvlJc w:val="left"/>
      <w:pPr>
        <w:ind w:left="3460" w:hanging="720"/>
      </w:pPr>
      <w:rPr>
        <w:rFonts w:hint="default"/>
      </w:rPr>
    </w:lvl>
    <w:lvl w:ilvl="5" w:tplc="E20453A4">
      <w:numFmt w:val="bullet"/>
      <w:lvlText w:val="•"/>
      <w:lvlJc w:val="left"/>
      <w:pPr>
        <w:ind w:left="4480" w:hanging="720"/>
      </w:pPr>
      <w:rPr>
        <w:rFonts w:hint="default"/>
      </w:rPr>
    </w:lvl>
    <w:lvl w:ilvl="6" w:tplc="1B669042">
      <w:numFmt w:val="bullet"/>
      <w:lvlText w:val="•"/>
      <w:lvlJc w:val="left"/>
      <w:pPr>
        <w:ind w:left="5500" w:hanging="720"/>
      </w:pPr>
      <w:rPr>
        <w:rFonts w:hint="default"/>
      </w:rPr>
    </w:lvl>
    <w:lvl w:ilvl="7" w:tplc="D434615C">
      <w:numFmt w:val="bullet"/>
      <w:lvlText w:val="•"/>
      <w:lvlJc w:val="left"/>
      <w:pPr>
        <w:ind w:left="6520" w:hanging="720"/>
      </w:pPr>
      <w:rPr>
        <w:rFonts w:hint="default"/>
      </w:rPr>
    </w:lvl>
    <w:lvl w:ilvl="8" w:tplc="A5344D50">
      <w:numFmt w:val="bullet"/>
      <w:lvlText w:val="•"/>
      <w:lvlJc w:val="left"/>
      <w:pPr>
        <w:ind w:left="7540" w:hanging="720"/>
      </w:pPr>
      <w:rPr>
        <w:rFonts w:hint="default"/>
      </w:rPr>
    </w:lvl>
  </w:abstractNum>
  <w:abstractNum w:abstractNumId="39" w15:restartNumberingAfterBreak="0">
    <w:nsid w:val="72434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67D670C"/>
    <w:multiLevelType w:val="hybridMultilevel"/>
    <w:tmpl w:val="0FD82144"/>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41" w15:restartNumberingAfterBreak="0">
    <w:nsid w:val="78756DD1"/>
    <w:multiLevelType w:val="hybridMultilevel"/>
    <w:tmpl w:val="7F488DA8"/>
    <w:lvl w:ilvl="0" w:tplc="01EADD1A">
      <w:numFmt w:val="bullet"/>
      <w:lvlText w:val="o"/>
      <w:lvlJc w:val="left"/>
      <w:pPr>
        <w:ind w:left="469" w:hanging="360"/>
      </w:pPr>
      <w:rPr>
        <w:rFonts w:ascii="Courier New" w:eastAsia="Courier New" w:hAnsi="Courier New" w:cs="Courier New" w:hint="default"/>
        <w:w w:val="100"/>
        <w:sz w:val="20"/>
        <w:szCs w:val="20"/>
      </w:rPr>
    </w:lvl>
    <w:lvl w:ilvl="1" w:tplc="D2EA03BE">
      <w:numFmt w:val="bullet"/>
      <w:lvlText w:val="•"/>
      <w:lvlJc w:val="left"/>
      <w:pPr>
        <w:ind w:left="1335" w:hanging="360"/>
      </w:pPr>
      <w:rPr>
        <w:rFonts w:hint="default"/>
      </w:rPr>
    </w:lvl>
    <w:lvl w:ilvl="2" w:tplc="CB5E5554">
      <w:numFmt w:val="bullet"/>
      <w:lvlText w:val="•"/>
      <w:lvlJc w:val="left"/>
      <w:pPr>
        <w:ind w:left="2210" w:hanging="360"/>
      </w:pPr>
      <w:rPr>
        <w:rFonts w:hint="default"/>
      </w:rPr>
    </w:lvl>
    <w:lvl w:ilvl="3" w:tplc="CE7E2D36">
      <w:numFmt w:val="bullet"/>
      <w:lvlText w:val="•"/>
      <w:lvlJc w:val="left"/>
      <w:pPr>
        <w:ind w:left="3086" w:hanging="360"/>
      </w:pPr>
      <w:rPr>
        <w:rFonts w:hint="default"/>
      </w:rPr>
    </w:lvl>
    <w:lvl w:ilvl="4" w:tplc="B60A3390">
      <w:numFmt w:val="bullet"/>
      <w:lvlText w:val="•"/>
      <w:lvlJc w:val="left"/>
      <w:pPr>
        <w:ind w:left="3961" w:hanging="360"/>
      </w:pPr>
      <w:rPr>
        <w:rFonts w:hint="default"/>
      </w:rPr>
    </w:lvl>
    <w:lvl w:ilvl="5" w:tplc="7A186E9E">
      <w:numFmt w:val="bullet"/>
      <w:lvlText w:val="•"/>
      <w:lvlJc w:val="left"/>
      <w:pPr>
        <w:ind w:left="4836" w:hanging="360"/>
      </w:pPr>
      <w:rPr>
        <w:rFonts w:hint="default"/>
      </w:rPr>
    </w:lvl>
    <w:lvl w:ilvl="6" w:tplc="2E48D294">
      <w:numFmt w:val="bullet"/>
      <w:lvlText w:val="•"/>
      <w:lvlJc w:val="left"/>
      <w:pPr>
        <w:ind w:left="5712" w:hanging="360"/>
      </w:pPr>
      <w:rPr>
        <w:rFonts w:hint="default"/>
      </w:rPr>
    </w:lvl>
    <w:lvl w:ilvl="7" w:tplc="322AE718">
      <w:numFmt w:val="bullet"/>
      <w:lvlText w:val="•"/>
      <w:lvlJc w:val="left"/>
      <w:pPr>
        <w:ind w:left="6587" w:hanging="360"/>
      </w:pPr>
      <w:rPr>
        <w:rFonts w:hint="default"/>
      </w:rPr>
    </w:lvl>
    <w:lvl w:ilvl="8" w:tplc="1AD027BA">
      <w:numFmt w:val="bullet"/>
      <w:lvlText w:val="•"/>
      <w:lvlJc w:val="left"/>
      <w:pPr>
        <w:ind w:left="7462" w:hanging="360"/>
      </w:pPr>
      <w:rPr>
        <w:rFonts w:hint="default"/>
      </w:rPr>
    </w:lvl>
  </w:abstractNum>
  <w:abstractNum w:abstractNumId="42" w15:restartNumberingAfterBreak="0">
    <w:nsid w:val="78EE1F93"/>
    <w:multiLevelType w:val="hybridMultilevel"/>
    <w:tmpl w:val="1F72A5D2"/>
    <w:lvl w:ilvl="0" w:tplc="199E12E8">
      <w:start w:val="1"/>
      <w:numFmt w:val="lowerLetter"/>
      <w:lvlText w:val="(%1)"/>
      <w:lvlJc w:val="left"/>
      <w:pPr>
        <w:ind w:left="2006" w:hanging="568"/>
      </w:pPr>
      <w:rPr>
        <w:rFonts w:ascii="Trebuchet MS" w:eastAsia="Trebuchet MS" w:hAnsi="Trebuchet MS" w:cs="Trebuchet MS" w:hint="default"/>
        <w:w w:val="99"/>
        <w:sz w:val="22"/>
        <w:szCs w:val="22"/>
      </w:rPr>
    </w:lvl>
    <w:lvl w:ilvl="1" w:tplc="D69E2992">
      <w:numFmt w:val="bullet"/>
      <w:lvlText w:val="•"/>
      <w:lvlJc w:val="left"/>
      <w:pPr>
        <w:ind w:left="2720" w:hanging="568"/>
      </w:pPr>
      <w:rPr>
        <w:rFonts w:hint="default"/>
      </w:rPr>
    </w:lvl>
    <w:lvl w:ilvl="2" w:tplc="33C68214">
      <w:numFmt w:val="bullet"/>
      <w:lvlText w:val="•"/>
      <w:lvlJc w:val="left"/>
      <w:pPr>
        <w:ind w:left="3440" w:hanging="568"/>
      </w:pPr>
      <w:rPr>
        <w:rFonts w:hint="default"/>
      </w:rPr>
    </w:lvl>
    <w:lvl w:ilvl="3" w:tplc="A7E20634">
      <w:numFmt w:val="bullet"/>
      <w:lvlText w:val="•"/>
      <w:lvlJc w:val="left"/>
      <w:pPr>
        <w:ind w:left="4160" w:hanging="568"/>
      </w:pPr>
      <w:rPr>
        <w:rFonts w:hint="default"/>
      </w:rPr>
    </w:lvl>
    <w:lvl w:ilvl="4" w:tplc="4EDE17BC">
      <w:numFmt w:val="bullet"/>
      <w:lvlText w:val="•"/>
      <w:lvlJc w:val="left"/>
      <w:pPr>
        <w:ind w:left="4880" w:hanging="568"/>
      </w:pPr>
      <w:rPr>
        <w:rFonts w:hint="default"/>
      </w:rPr>
    </w:lvl>
    <w:lvl w:ilvl="5" w:tplc="06AC4086">
      <w:numFmt w:val="bullet"/>
      <w:lvlText w:val="•"/>
      <w:lvlJc w:val="left"/>
      <w:pPr>
        <w:ind w:left="5600" w:hanging="568"/>
      </w:pPr>
      <w:rPr>
        <w:rFonts w:hint="default"/>
      </w:rPr>
    </w:lvl>
    <w:lvl w:ilvl="6" w:tplc="A84263A8">
      <w:numFmt w:val="bullet"/>
      <w:lvlText w:val="•"/>
      <w:lvlJc w:val="left"/>
      <w:pPr>
        <w:ind w:left="6320" w:hanging="568"/>
      </w:pPr>
      <w:rPr>
        <w:rFonts w:hint="default"/>
      </w:rPr>
    </w:lvl>
    <w:lvl w:ilvl="7" w:tplc="AD28599E">
      <w:numFmt w:val="bullet"/>
      <w:lvlText w:val="•"/>
      <w:lvlJc w:val="left"/>
      <w:pPr>
        <w:ind w:left="7040" w:hanging="568"/>
      </w:pPr>
      <w:rPr>
        <w:rFonts w:hint="default"/>
      </w:rPr>
    </w:lvl>
    <w:lvl w:ilvl="8" w:tplc="688C1F70">
      <w:numFmt w:val="bullet"/>
      <w:lvlText w:val="•"/>
      <w:lvlJc w:val="left"/>
      <w:pPr>
        <w:ind w:left="7760" w:hanging="568"/>
      </w:pPr>
      <w:rPr>
        <w:rFonts w:hint="default"/>
      </w:rPr>
    </w:lvl>
  </w:abstractNum>
  <w:abstractNum w:abstractNumId="43" w15:restartNumberingAfterBreak="0">
    <w:nsid w:val="7BF114B8"/>
    <w:multiLevelType w:val="hybridMultilevel"/>
    <w:tmpl w:val="39ACF954"/>
    <w:lvl w:ilvl="0" w:tplc="987C73D2">
      <w:start w:val="1"/>
      <w:numFmt w:val="lowerLetter"/>
      <w:lvlText w:val="(%1)"/>
      <w:lvlJc w:val="left"/>
      <w:pPr>
        <w:ind w:left="1448" w:hanging="414"/>
      </w:pPr>
      <w:rPr>
        <w:rFonts w:ascii="Trebuchet MS" w:eastAsia="Trebuchet MS" w:hAnsi="Trebuchet MS" w:cs="Trebuchet MS" w:hint="default"/>
        <w:w w:val="99"/>
        <w:sz w:val="22"/>
        <w:szCs w:val="22"/>
      </w:rPr>
    </w:lvl>
    <w:lvl w:ilvl="1" w:tplc="9AB8F212">
      <w:numFmt w:val="bullet"/>
      <w:lvlText w:val="-"/>
      <w:lvlJc w:val="left"/>
      <w:pPr>
        <w:ind w:left="1440" w:hanging="194"/>
      </w:pPr>
      <w:rPr>
        <w:rFonts w:ascii="Trebuchet MS" w:eastAsia="Trebuchet MS" w:hAnsi="Trebuchet MS" w:cs="Trebuchet MS" w:hint="default"/>
        <w:w w:val="99"/>
        <w:sz w:val="22"/>
        <w:szCs w:val="22"/>
      </w:rPr>
    </w:lvl>
    <w:lvl w:ilvl="2" w:tplc="414676FA">
      <w:numFmt w:val="bullet"/>
      <w:lvlText w:val="•"/>
      <w:lvlJc w:val="left"/>
      <w:pPr>
        <w:ind w:left="2992" w:hanging="194"/>
      </w:pPr>
      <w:rPr>
        <w:rFonts w:hint="default"/>
      </w:rPr>
    </w:lvl>
    <w:lvl w:ilvl="3" w:tplc="B5680294">
      <w:numFmt w:val="bullet"/>
      <w:lvlText w:val="•"/>
      <w:lvlJc w:val="left"/>
      <w:pPr>
        <w:ind w:left="3768" w:hanging="194"/>
      </w:pPr>
      <w:rPr>
        <w:rFonts w:hint="default"/>
      </w:rPr>
    </w:lvl>
    <w:lvl w:ilvl="4" w:tplc="27AA02FC">
      <w:numFmt w:val="bullet"/>
      <w:lvlText w:val="•"/>
      <w:lvlJc w:val="left"/>
      <w:pPr>
        <w:ind w:left="4544" w:hanging="194"/>
      </w:pPr>
      <w:rPr>
        <w:rFonts w:hint="default"/>
      </w:rPr>
    </w:lvl>
    <w:lvl w:ilvl="5" w:tplc="C1FEDFE2">
      <w:numFmt w:val="bullet"/>
      <w:lvlText w:val="•"/>
      <w:lvlJc w:val="left"/>
      <w:pPr>
        <w:ind w:left="5320" w:hanging="194"/>
      </w:pPr>
      <w:rPr>
        <w:rFonts w:hint="default"/>
      </w:rPr>
    </w:lvl>
    <w:lvl w:ilvl="6" w:tplc="A2FADE44">
      <w:numFmt w:val="bullet"/>
      <w:lvlText w:val="•"/>
      <w:lvlJc w:val="left"/>
      <w:pPr>
        <w:ind w:left="6096" w:hanging="194"/>
      </w:pPr>
      <w:rPr>
        <w:rFonts w:hint="default"/>
      </w:rPr>
    </w:lvl>
    <w:lvl w:ilvl="7" w:tplc="759AFB32">
      <w:numFmt w:val="bullet"/>
      <w:lvlText w:val="•"/>
      <w:lvlJc w:val="left"/>
      <w:pPr>
        <w:ind w:left="6872" w:hanging="194"/>
      </w:pPr>
      <w:rPr>
        <w:rFonts w:hint="default"/>
      </w:rPr>
    </w:lvl>
    <w:lvl w:ilvl="8" w:tplc="62281774">
      <w:numFmt w:val="bullet"/>
      <w:lvlText w:val="•"/>
      <w:lvlJc w:val="left"/>
      <w:pPr>
        <w:ind w:left="7648" w:hanging="194"/>
      </w:pPr>
      <w:rPr>
        <w:rFonts w:hint="default"/>
      </w:rPr>
    </w:lvl>
  </w:abstractNum>
  <w:abstractNum w:abstractNumId="44" w15:restartNumberingAfterBreak="0">
    <w:nsid w:val="7D7E2328"/>
    <w:multiLevelType w:val="hybridMultilevel"/>
    <w:tmpl w:val="F44EE1EA"/>
    <w:lvl w:ilvl="0" w:tplc="6BE47460">
      <w:start w:val="1"/>
      <w:numFmt w:val="lowerLetter"/>
      <w:lvlText w:val="(%1)"/>
      <w:lvlJc w:val="left"/>
      <w:pPr>
        <w:ind w:left="1796" w:hanging="391"/>
      </w:pPr>
      <w:rPr>
        <w:rFonts w:ascii="Trebuchet MS" w:eastAsia="Trebuchet MS" w:hAnsi="Trebuchet MS" w:cs="Trebuchet MS" w:hint="default"/>
        <w:w w:val="99"/>
        <w:sz w:val="22"/>
        <w:szCs w:val="22"/>
      </w:rPr>
    </w:lvl>
    <w:lvl w:ilvl="1" w:tplc="FB3A915E">
      <w:numFmt w:val="bullet"/>
      <w:lvlText w:val="•"/>
      <w:lvlJc w:val="left"/>
      <w:pPr>
        <w:ind w:left="2578" w:hanging="391"/>
      </w:pPr>
      <w:rPr>
        <w:rFonts w:hint="default"/>
      </w:rPr>
    </w:lvl>
    <w:lvl w:ilvl="2" w:tplc="31B2F2C0">
      <w:numFmt w:val="bullet"/>
      <w:lvlText w:val="•"/>
      <w:lvlJc w:val="left"/>
      <w:pPr>
        <w:ind w:left="3356" w:hanging="391"/>
      </w:pPr>
      <w:rPr>
        <w:rFonts w:hint="default"/>
      </w:rPr>
    </w:lvl>
    <w:lvl w:ilvl="3" w:tplc="359E71F4">
      <w:numFmt w:val="bullet"/>
      <w:lvlText w:val="•"/>
      <w:lvlJc w:val="left"/>
      <w:pPr>
        <w:ind w:left="4134" w:hanging="391"/>
      </w:pPr>
      <w:rPr>
        <w:rFonts w:hint="default"/>
      </w:rPr>
    </w:lvl>
    <w:lvl w:ilvl="4" w:tplc="F6EA2F82">
      <w:numFmt w:val="bullet"/>
      <w:lvlText w:val="•"/>
      <w:lvlJc w:val="left"/>
      <w:pPr>
        <w:ind w:left="4912" w:hanging="391"/>
      </w:pPr>
      <w:rPr>
        <w:rFonts w:hint="default"/>
      </w:rPr>
    </w:lvl>
    <w:lvl w:ilvl="5" w:tplc="D32CE9DA">
      <w:numFmt w:val="bullet"/>
      <w:lvlText w:val="•"/>
      <w:lvlJc w:val="left"/>
      <w:pPr>
        <w:ind w:left="5690" w:hanging="391"/>
      </w:pPr>
      <w:rPr>
        <w:rFonts w:hint="default"/>
      </w:rPr>
    </w:lvl>
    <w:lvl w:ilvl="6" w:tplc="ED7ADF96">
      <w:numFmt w:val="bullet"/>
      <w:lvlText w:val="•"/>
      <w:lvlJc w:val="left"/>
      <w:pPr>
        <w:ind w:left="6468" w:hanging="391"/>
      </w:pPr>
      <w:rPr>
        <w:rFonts w:hint="default"/>
      </w:rPr>
    </w:lvl>
    <w:lvl w:ilvl="7" w:tplc="14FEA950">
      <w:numFmt w:val="bullet"/>
      <w:lvlText w:val="•"/>
      <w:lvlJc w:val="left"/>
      <w:pPr>
        <w:ind w:left="7246" w:hanging="391"/>
      </w:pPr>
      <w:rPr>
        <w:rFonts w:hint="default"/>
      </w:rPr>
    </w:lvl>
    <w:lvl w:ilvl="8" w:tplc="0624D852">
      <w:numFmt w:val="bullet"/>
      <w:lvlText w:val="•"/>
      <w:lvlJc w:val="left"/>
      <w:pPr>
        <w:ind w:left="8024" w:hanging="391"/>
      </w:pPr>
      <w:rPr>
        <w:rFonts w:hint="default"/>
      </w:rPr>
    </w:lvl>
  </w:abstractNum>
  <w:abstractNum w:abstractNumId="45" w15:restartNumberingAfterBreak="0">
    <w:nsid w:val="7E945850"/>
    <w:multiLevelType w:val="hybridMultilevel"/>
    <w:tmpl w:val="9698BC68"/>
    <w:lvl w:ilvl="0" w:tplc="9222B61A">
      <w:start w:val="1"/>
      <w:numFmt w:val="lowerLetter"/>
      <w:lvlText w:val="(%1)"/>
      <w:lvlJc w:val="left"/>
      <w:pPr>
        <w:ind w:left="838" w:hanging="360"/>
      </w:pPr>
      <w:rPr>
        <w:rFonts w:ascii="Trebuchet MS" w:eastAsia="Trebuchet MS" w:hAnsi="Trebuchet MS" w:cs="Trebuchet MS" w:hint="default"/>
        <w:spacing w:val="-1"/>
        <w:w w:val="100"/>
        <w:sz w:val="20"/>
        <w:szCs w:val="20"/>
      </w:rPr>
    </w:lvl>
    <w:lvl w:ilvl="1" w:tplc="7D2A3412">
      <w:numFmt w:val="bullet"/>
      <w:lvlText w:val="•"/>
      <w:lvlJc w:val="left"/>
      <w:pPr>
        <w:ind w:left="1714" w:hanging="360"/>
      </w:pPr>
      <w:rPr>
        <w:rFonts w:hint="default"/>
      </w:rPr>
    </w:lvl>
    <w:lvl w:ilvl="2" w:tplc="16B0AB88">
      <w:numFmt w:val="bullet"/>
      <w:lvlText w:val="•"/>
      <w:lvlJc w:val="left"/>
      <w:pPr>
        <w:ind w:left="2588" w:hanging="360"/>
      </w:pPr>
      <w:rPr>
        <w:rFonts w:hint="default"/>
      </w:rPr>
    </w:lvl>
    <w:lvl w:ilvl="3" w:tplc="1E203B44">
      <w:numFmt w:val="bullet"/>
      <w:lvlText w:val="•"/>
      <w:lvlJc w:val="left"/>
      <w:pPr>
        <w:ind w:left="3462" w:hanging="360"/>
      </w:pPr>
      <w:rPr>
        <w:rFonts w:hint="default"/>
      </w:rPr>
    </w:lvl>
    <w:lvl w:ilvl="4" w:tplc="179AD9F4">
      <w:numFmt w:val="bullet"/>
      <w:lvlText w:val="•"/>
      <w:lvlJc w:val="left"/>
      <w:pPr>
        <w:ind w:left="4336" w:hanging="360"/>
      </w:pPr>
      <w:rPr>
        <w:rFonts w:hint="default"/>
      </w:rPr>
    </w:lvl>
    <w:lvl w:ilvl="5" w:tplc="28E89EEA">
      <w:numFmt w:val="bullet"/>
      <w:lvlText w:val="•"/>
      <w:lvlJc w:val="left"/>
      <w:pPr>
        <w:ind w:left="5210" w:hanging="360"/>
      </w:pPr>
      <w:rPr>
        <w:rFonts w:hint="default"/>
      </w:rPr>
    </w:lvl>
    <w:lvl w:ilvl="6" w:tplc="1D42DD00">
      <w:numFmt w:val="bullet"/>
      <w:lvlText w:val="•"/>
      <w:lvlJc w:val="left"/>
      <w:pPr>
        <w:ind w:left="6084" w:hanging="360"/>
      </w:pPr>
      <w:rPr>
        <w:rFonts w:hint="default"/>
      </w:rPr>
    </w:lvl>
    <w:lvl w:ilvl="7" w:tplc="E0AE2702">
      <w:numFmt w:val="bullet"/>
      <w:lvlText w:val="•"/>
      <w:lvlJc w:val="left"/>
      <w:pPr>
        <w:ind w:left="6958" w:hanging="360"/>
      </w:pPr>
      <w:rPr>
        <w:rFonts w:hint="default"/>
      </w:rPr>
    </w:lvl>
    <w:lvl w:ilvl="8" w:tplc="D28C0118">
      <w:numFmt w:val="bullet"/>
      <w:lvlText w:val="•"/>
      <w:lvlJc w:val="left"/>
      <w:pPr>
        <w:ind w:left="7832" w:hanging="360"/>
      </w:pPr>
      <w:rPr>
        <w:rFonts w:hint="default"/>
      </w:rPr>
    </w:lvl>
  </w:abstractNum>
  <w:abstractNum w:abstractNumId="46" w15:restartNumberingAfterBreak="0">
    <w:nsid w:val="7FD67BF3"/>
    <w:multiLevelType w:val="multilevel"/>
    <w:tmpl w:val="803E4930"/>
    <w:lvl w:ilvl="0">
      <w:start w:val="5"/>
      <w:numFmt w:val="decimal"/>
      <w:lvlText w:val="%1"/>
      <w:lvlJc w:val="left"/>
      <w:pPr>
        <w:ind w:left="872" w:hanging="565"/>
      </w:pPr>
      <w:rPr>
        <w:rFonts w:hint="default"/>
      </w:rPr>
    </w:lvl>
    <w:lvl w:ilvl="1">
      <w:start w:val="3"/>
      <w:numFmt w:val="decimal"/>
      <w:lvlText w:val="%1.%2"/>
      <w:lvlJc w:val="left"/>
      <w:pPr>
        <w:ind w:left="872" w:hanging="565"/>
      </w:pPr>
      <w:rPr>
        <w:rFonts w:hint="default"/>
        <w:spacing w:val="-1"/>
        <w:w w:val="99"/>
        <w:u w:val="thick" w:color="000000"/>
      </w:rPr>
    </w:lvl>
    <w:lvl w:ilvl="2">
      <w:start w:val="1"/>
      <w:numFmt w:val="decimal"/>
      <w:lvlText w:val="%1.%2.%3"/>
      <w:lvlJc w:val="left"/>
      <w:pPr>
        <w:ind w:left="2078" w:hanging="1081"/>
      </w:pPr>
      <w:rPr>
        <w:rFonts w:hint="default"/>
        <w:b/>
        <w:bCs/>
        <w:i/>
        <w:w w:val="99"/>
      </w:rPr>
    </w:lvl>
    <w:lvl w:ilvl="3">
      <w:numFmt w:val="bullet"/>
      <w:lvlText w:val=""/>
      <w:lvlJc w:val="left"/>
      <w:pPr>
        <w:ind w:left="1745" w:hanging="1081"/>
      </w:pPr>
      <w:rPr>
        <w:rFonts w:ascii="Symbol" w:eastAsia="Symbol" w:hAnsi="Symbol" w:cs="Symbol" w:hint="default"/>
        <w:w w:val="99"/>
        <w:sz w:val="22"/>
        <w:szCs w:val="22"/>
      </w:rPr>
    </w:lvl>
    <w:lvl w:ilvl="4">
      <w:numFmt w:val="bullet"/>
      <w:lvlText w:val="•"/>
      <w:lvlJc w:val="left"/>
      <w:pPr>
        <w:ind w:left="3097" w:hanging="1081"/>
      </w:pPr>
      <w:rPr>
        <w:rFonts w:hint="default"/>
      </w:rPr>
    </w:lvl>
    <w:lvl w:ilvl="5">
      <w:numFmt w:val="bullet"/>
      <w:lvlText w:val="•"/>
      <w:lvlJc w:val="left"/>
      <w:pPr>
        <w:ind w:left="4114" w:hanging="1081"/>
      </w:pPr>
      <w:rPr>
        <w:rFonts w:hint="default"/>
      </w:rPr>
    </w:lvl>
    <w:lvl w:ilvl="6">
      <w:numFmt w:val="bullet"/>
      <w:lvlText w:val="•"/>
      <w:lvlJc w:val="left"/>
      <w:pPr>
        <w:ind w:left="5131" w:hanging="1081"/>
      </w:pPr>
      <w:rPr>
        <w:rFonts w:hint="default"/>
      </w:rPr>
    </w:lvl>
    <w:lvl w:ilvl="7">
      <w:numFmt w:val="bullet"/>
      <w:lvlText w:val="•"/>
      <w:lvlJc w:val="left"/>
      <w:pPr>
        <w:ind w:left="6148" w:hanging="1081"/>
      </w:pPr>
      <w:rPr>
        <w:rFonts w:hint="default"/>
      </w:rPr>
    </w:lvl>
    <w:lvl w:ilvl="8">
      <w:numFmt w:val="bullet"/>
      <w:lvlText w:val="•"/>
      <w:lvlJc w:val="left"/>
      <w:pPr>
        <w:ind w:left="7165" w:hanging="1081"/>
      </w:pPr>
      <w:rPr>
        <w:rFonts w:hint="default"/>
      </w:rPr>
    </w:lvl>
  </w:abstractNum>
  <w:abstractNum w:abstractNumId="47" w15:restartNumberingAfterBreak="0">
    <w:nsid w:val="7FDA1924"/>
    <w:multiLevelType w:val="hybridMultilevel"/>
    <w:tmpl w:val="A08A622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num w:numId="1">
    <w:abstractNumId w:val="16"/>
  </w:num>
  <w:num w:numId="2">
    <w:abstractNumId w:val="44"/>
  </w:num>
  <w:num w:numId="3">
    <w:abstractNumId w:val="13"/>
  </w:num>
  <w:num w:numId="4">
    <w:abstractNumId w:val="28"/>
  </w:num>
  <w:num w:numId="5">
    <w:abstractNumId w:val="11"/>
  </w:num>
  <w:num w:numId="6">
    <w:abstractNumId w:val="23"/>
  </w:num>
  <w:num w:numId="7">
    <w:abstractNumId w:val="31"/>
  </w:num>
  <w:num w:numId="8">
    <w:abstractNumId w:val="32"/>
  </w:num>
  <w:num w:numId="9">
    <w:abstractNumId w:val="26"/>
  </w:num>
  <w:num w:numId="10">
    <w:abstractNumId w:val="17"/>
  </w:num>
  <w:num w:numId="11">
    <w:abstractNumId w:val="46"/>
  </w:num>
  <w:num w:numId="12">
    <w:abstractNumId w:val="37"/>
  </w:num>
  <w:num w:numId="13">
    <w:abstractNumId w:val="43"/>
  </w:num>
  <w:num w:numId="14">
    <w:abstractNumId w:val="2"/>
  </w:num>
  <w:num w:numId="15">
    <w:abstractNumId w:val="42"/>
  </w:num>
  <w:num w:numId="16">
    <w:abstractNumId w:val="22"/>
  </w:num>
  <w:num w:numId="17">
    <w:abstractNumId w:val="6"/>
  </w:num>
  <w:num w:numId="18">
    <w:abstractNumId w:val="30"/>
  </w:num>
  <w:num w:numId="19">
    <w:abstractNumId w:val="9"/>
  </w:num>
  <w:num w:numId="20">
    <w:abstractNumId w:val="1"/>
  </w:num>
  <w:num w:numId="21">
    <w:abstractNumId w:val="20"/>
  </w:num>
  <w:num w:numId="22">
    <w:abstractNumId w:val="39"/>
  </w:num>
  <w:num w:numId="23">
    <w:abstractNumId w:val="5"/>
  </w:num>
  <w:num w:numId="24">
    <w:abstractNumId w:val="40"/>
  </w:num>
  <w:num w:numId="25">
    <w:abstractNumId w:val="47"/>
  </w:num>
  <w:num w:numId="26">
    <w:abstractNumId w:val="41"/>
  </w:num>
  <w:num w:numId="27">
    <w:abstractNumId w:val="19"/>
  </w:num>
  <w:num w:numId="28">
    <w:abstractNumId w:val="36"/>
  </w:num>
  <w:num w:numId="29">
    <w:abstractNumId w:val="34"/>
  </w:num>
  <w:num w:numId="30">
    <w:abstractNumId w:val="18"/>
  </w:num>
  <w:num w:numId="31">
    <w:abstractNumId w:val="0"/>
  </w:num>
  <w:num w:numId="32">
    <w:abstractNumId w:val="7"/>
  </w:num>
  <w:num w:numId="33">
    <w:abstractNumId w:val="35"/>
  </w:num>
  <w:num w:numId="34">
    <w:abstractNumId w:val="15"/>
  </w:num>
  <w:num w:numId="35">
    <w:abstractNumId w:val="4"/>
  </w:num>
  <w:num w:numId="36">
    <w:abstractNumId w:val="33"/>
  </w:num>
  <w:num w:numId="37">
    <w:abstractNumId w:val="45"/>
  </w:num>
  <w:num w:numId="38">
    <w:abstractNumId w:val="14"/>
  </w:num>
  <w:num w:numId="39">
    <w:abstractNumId w:val="38"/>
  </w:num>
  <w:num w:numId="40">
    <w:abstractNumId w:val="25"/>
  </w:num>
  <w:num w:numId="41">
    <w:abstractNumId w:val="12"/>
  </w:num>
  <w:num w:numId="42">
    <w:abstractNumId w:val="21"/>
  </w:num>
  <w:num w:numId="43">
    <w:abstractNumId w:val="10"/>
  </w:num>
  <w:num w:numId="44">
    <w:abstractNumId w:val="27"/>
  </w:num>
  <w:num w:numId="45">
    <w:abstractNumId w:val="3"/>
  </w:num>
  <w:num w:numId="46">
    <w:abstractNumId w:val="24"/>
  </w:num>
  <w:num w:numId="47">
    <w:abstractNumId w:val="2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E4"/>
    <w:rsid w:val="000152AD"/>
    <w:rsid w:val="0003273B"/>
    <w:rsid w:val="00043142"/>
    <w:rsid w:val="000510E4"/>
    <w:rsid w:val="000639C9"/>
    <w:rsid w:val="00065FD2"/>
    <w:rsid w:val="000B4EEB"/>
    <w:rsid w:val="000E477A"/>
    <w:rsid w:val="000F2866"/>
    <w:rsid w:val="00121CAD"/>
    <w:rsid w:val="00175E78"/>
    <w:rsid w:val="001848B2"/>
    <w:rsid w:val="0019112A"/>
    <w:rsid w:val="0019526E"/>
    <w:rsid w:val="001B7C70"/>
    <w:rsid w:val="001C2A8E"/>
    <w:rsid w:val="001D4735"/>
    <w:rsid w:val="00264904"/>
    <w:rsid w:val="00277981"/>
    <w:rsid w:val="00293580"/>
    <w:rsid w:val="002E1165"/>
    <w:rsid w:val="002F5D8C"/>
    <w:rsid w:val="003120AE"/>
    <w:rsid w:val="0031453F"/>
    <w:rsid w:val="00326E81"/>
    <w:rsid w:val="0033160B"/>
    <w:rsid w:val="00331EDF"/>
    <w:rsid w:val="0037122B"/>
    <w:rsid w:val="003723E1"/>
    <w:rsid w:val="00386F9A"/>
    <w:rsid w:val="003A6CA9"/>
    <w:rsid w:val="003E1ECE"/>
    <w:rsid w:val="00430C36"/>
    <w:rsid w:val="0043275D"/>
    <w:rsid w:val="0045746C"/>
    <w:rsid w:val="004730D9"/>
    <w:rsid w:val="00486FF0"/>
    <w:rsid w:val="004A2C38"/>
    <w:rsid w:val="004C2CF9"/>
    <w:rsid w:val="0052059C"/>
    <w:rsid w:val="00524A6F"/>
    <w:rsid w:val="005433E1"/>
    <w:rsid w:val="00552F7E"/>
    <w:rsid w:val="00573F34"/>
    <w:rsid w:val="00582CB5"/>
    <w:rsid w:val="005B3AD7"/>
    <w:rsid w:val="005E6211"/>
    <w:rsid w:val="005F2ECB"/>
    <w:rsid w:val="00652131"/>
    <w:rsid w:val="006763EC"/>
    <w:rsid w:val="0068429E"/>
    <w:rsid w:val="006A2030"/>
    <w:rsid w:val="006F0E32"/>
    <w:rsid w:val="00706CFC"/>
    <w:rsid w:val="00724FC9"/>
    <w:rsid w:val="0074783C"/>
    <w:rsid w:val="00786BC5"/>
    <w:rsid w:val="00795492"/>
    <w:rsid w:val="007A3A68"/>
    <w:rsid w:val="007B4BB9"/>
    <w:rsid w:val="008138D8"/>
    <w:rsid w:val="00884AB9"/>
    <w:rsid w:val="008D00A4"/>
    <w:rsid w:val="008E3052"/>
    <w:rsid w:val="0090780D"/>
    <w:rsid w:val="00912BA0"/>
    <w:rsid w:val="00976D75"/>
    <w:rsid w:val="009805CB"/>
    <w:rsid w:val="00990F34"/>
    <w:rsid w:val="009935DF"/>
    <w:rsid w:val="009A4234"/>
    <w:rsid w:val="009B381D"/>
    <w:rsid w:val="009B7F46"/>
    <w:rsid w:val="009F0B9C"/>
    <w:rsid w:val="009F4C04"/>
    <w:rsid w:val="009F6A79"/>
    <w:rsid w:val="00A022C0"/>
    <w:rsid w:val="00A02CC4"/>
    <w:rsid w:val="00A3430F"/>
    <w:rsid w:val="00A37EF8"/>
    <w:rsid w:val="00A4226A"/>
    <w:rsid w:val="00A67356"/>
    <w:rsid w:val="00B00698"/>
    <w:rsid w:val="00B04008"/>
    <w:rsid w:val="00B735E7"/>
    <w:rsid w:val="00B75A65"/>
    <w:rsid w:val="00B776DF"/>
    <w:rsid w:val="00B93A44"/>
    <w:rsid w:val="00BE2C87"/>
    <w:rsid w:val="00C2061D"/>
    <w:rsid w:val="00C47881"/>
    <w:rsid w:val="00C5293F"/>
    <w:rsid w:val="00C644AA"/>
    <w:rsid w:val="00C6637C"/>
    <w:rsid w:val="00C856AF"/>
    <w:rsid w:val="00D0327E"/>
    <w:rsid w:val="00D43079"/>
    <w:rsid w:val="00D60264"/>
    <w:rsid w:val="00D61408"/>
    <w:rsid w:val="00D97090"/>
    <w:rsid w:val="00E03FE7"/>
    <w:rsid w:val="00E046C8"/>
    <w:rsid w:val="00E33B8A"/>
    <w:rsid w:val="00E451A5"/>
    <w:rsid w:val="00E85B04"/>
    <w:rsid w:val="00EC0F5F"/>
    <w:rsid w:val="00EC1CBD"/>
    <w:rsid w:val="00ED1AC9"/>
    <w:rsid w:val="00EF5348"/>
    <w:rsid w:val="00F15A77"/>
    <w:rsid w:val="00F406A6"/>
    <w:rsid w:val="00F43D6D"/>
    <w:rsid w:val="00F56358"/>
    <w:rsid w:val="00F57589"/>
    <w:rsid w:val="00F70B1E"/>
    <w:rsid w:val="00F92655"/>
    <w:rsid w:val="00FA3BEF"/>
    <w:rsid w:val="00FB0673"/>
    <w:rsid w:val="00FD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29C1F-9A87-402D-9B52-ECD696CD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20"/>
      <w:ind w:left="20"/>
      <w:outlineLvl w:val="0"/>
    </w:pPr>
    <w:rPr>
      <w:sz w:val="24"/>
      <w:szCs w:val="24"/>
    </w:rPr>
  </w:style>
  <w:style w:type="paragraph" w:styleId="Heading2">
    <w:name w:val="heading 2"/>
    <w:basedOn w:val="Normal"/>
    <w:uiPriority w:val="1"/>
    <w:qFormat/>
    <w:pPr>
      <w:ind w:left="686" w:hanging="568"/>
      <w:outlineLvl w:val="1"/>
    </w:pPr>
    <w:rPr>
      <w:b/>
      <w:bCs/>
      <w:u w:val="single" w:color="000000"/>
    </w:rPr>
  </w:style>
  <w:style w:type="paragraph" w:styleId="Heading3">
    <w:name w:val="heading 3"/>
    <w:basedOn w:val="Normal"/>
    <w:uiPriority w:val="1"/>
    <w:qFormat/>
    <w:pPr>
      <w:ind w:left="2386" w:hanging="1008"/>
      <w:jc w:val="both"/>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6" w:hanging="568"/>
      <w:jc w:val="both"/>
    </w:pPr>
  </w:style>
  <w:style w:type="paragraph" w:customStyle="1" w:styleId="TableParagraph">
    <w:name w:val="Table Paragraph"/>
    <w:basedOn w:val="Normal"/>
    <w:uiPriority w:val="1"/>
    <w:qFormat/>
    <w:pPr>
      <w:spacing w:line="235" w:lineRule="exact"/>
      <w:ind w:left="102"/>
    </w:pPr>
  </w:style>
  <w:style w:type="numbering" w:styleId="111111">
    <w:name w:val="Outline List 2"/>
    <w:basedOn w:val="NoList"/>
    <w:semiHidden/>
    <w:rsid w:val="00ED1AC9"/>
    <w:pPr>
      <w:numPr>
        <w:numId w:val="22"/>
      </w:numPr>
    </w:pPr>
  </w:style>
  <w:style w:type="character" w:styleId="CommentReference">
    <w:name w:val="annotation reference"/>
    <w:basedOn w:val="DefaultParagraphFont"/>
    <w:uiPriority w:val="99"/>
    <w:unhideWhenUsed/>
    <w:rsid w:val="00D97090"/>
    <w:rPr>
      <w:sz w:val="16"/>
      <w:szCs w:val="16"/>
    </w:rPr>
  </w:style>
  <w:style w:type="paragraph" w:styleId="CommentText">
    <w:name w:val="annotation text"/>
    <w:basedOn w:val="Normal"/>
    <w:link w:val="CommentTextChar"/>
    <w:uiPriority w:val="99"/>
    <w:unhideWhenUsed/>
    <w:rsid w:val="00D97090"/>
    <w:rPr>
      <w:sz w:val="20"/>
      <w:szCs w:val="20"/>
    </w:rPr>
  </w:style>
  <w:style w:type="character" w:customStyle="1" w:styleId="CommentTextChar">
    <w:name w:val="Comment Text Char"/>
    <w:basedOn w:val="DefaultParagraphFont"/>
    <w:link w:val="CommentText"/>
    <w:uiPriority w:val="99"/>
    <w:rsid w:val="00D97090"/>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D97090"/>
    <w:rPr>
      <w:b/>
      <w:bCs/>
    </w:rPr>
  </w:style>
  <w:style w:type="character" w:customStyle="1" w:styleId="CommentSubjectChar">
    <w:name w:val="Comment Subject Char"/>
    <w:basedOn w:val="CommentTextChar"/>
    <w:link w:val="CommentSubject"/>
    <w:uiPriority w:val="99"/>
    <w:semiHidden/>
    <w:rsid w:val="00D97090"/>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D970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90"/>
    <w:rPr>
      <w:rFonts w:ascii="Segoe UI" w:eastAsia="Trebuchet MS" w:hAnsi="Segoe UI" w:cs="Segoe UI"/>
      <w:sz w:val="18"/>
      <w:szCs w:val="18"/>
    </w:rPr>
  </w:style>
  <w:style w:type="paragraph" w:styleId="Header">
    <w:name w:val="header"/>
    <w:basedOn w:val="Normal"/>
    <w:link w:val="HeaderChar"/>
    <w:uiPriority w:val="99"/>
    <w:unhideWhenUsed/>
    <w:rsid w:val="00D61408"/>
    <w:pPr>
      <w:tabs>
        <w:tab w:val="center" w:pos="4680"/>
        <w:tab w:val="right" w:pos="9360"/>
      </w:tabs>
    </w:pPr>
  </w:style>
  <w:style w:type="character" w:customStyle="1" w:styleId="HeaderChar">
    <w:name w:val="Header Char"/>
    <w:basedOn w:val="DefaultParagraphFont"/>
    <w:link w:val="Header"/>
    <w:uiPriority w:val="99"/>
    <w:rsid w:val="00D61408"/>
    <w:rPr>
      <w:rFonts w:ascii="Trebuchet MS" w:eastAsia="Trebuchet MS" w:hAnsi="Trebuchet MS" w:cs="Trebuchet MS"/>
    </w:rPr>
  </w:style>
  <w:style w:type="paragraph" w:styleId="Footer">
    <w:name w:val="footer"/>
    <w:basedOn w:val="Normal"/>
    <w:link w:val="FooterChar"/>
    <w:uiPriority w:val="99"/>
    <w:unhideWhenUsed/>
    <w:rsid w:val="00D61408"/>
    <w:pPr>
      <w:tabs>
        <w:tab w:val="center" w:pos="4680"/>
        <w:tab w:val="right" w:pos="9360"/>
      </w:tabs>
    </w:pPr>
  </w:style>
  <w:style w:type="character" w:customStyle="1" w:styleId="FooterChar">
    <w:name w:val="Footer Char"/>
    <w:basedOn w:val="DefaultParagraphFont"/>
    <w:link w:val="Footer"/>
    <w:uiPriority w:val="99"/>
    <w:rsid w:val="00D61408"/>
    <w:rPr>
      <w:rFonts w:ascii="Trebuchet MS" w:eastAsia="Trebuchet MS" w:hAnsi="Trebuchet MS" w:cs="Trebuchet MS"/>
    </w:rPr>
  </w:style>
  <w:style w:type="table" w:styleId="TableGrid">
    <w:name w:val="Table Grid"/>
    <w:basedOn w:val="TableNormal"/>
    <w:rsid w:val="00D0327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Arsenic -Consortium Agreement.DOC</vt:lpstr>
      <vt:lpstr>Microsoft Word - Arsenic -Consortium Agreement.DOC</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Arsenic -Consortium Agreement.DOC</dc:title>
  <dc:creator>Claußnitzer</dc:creator>
  <cp:lastModifiedBy>karine.vandevelde@outlook.com</cp:lastModifiedBy>
  <cp:revision>3</cp:revision>
  <dcterms:created xsi:type="dcterms:W3CDTF">2017-12-15T08:26:00Z</dcterms:created>
  <dcterms:modified xsi:type="dcterms:W3CDTF">2017-12-15T08:56:00Z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2009-09-30T00:00:00Z</vt:filetime>
  </property>
  <property fmtid="{D5CDD505-2E9C-101B-9397-08002B2CF9AE}" pid="3" name="Creator">
    <vt:lpwstr>PScript5.dll Version 5.2.2</vt:lpwstr>
  </property>
  <property fmtid="{D5CDD505-2E9C-101B-9397-08002B2CF9AE}" pid="4" name="LastSaved">
    <vt:filetime>2017-10-10T00:00:00Z</vt:filetime>
  </property>
</Properties>
</file>